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F6" w:rsidRPr="00CA37F6" w:rsidRDefault="00CA37F6" w:rsidP="00CA37F6">
      <w:r w:rsidRPr="00CA37F6">
        <w:t>Образец соглашения о расторжении договора займа</w:t>
      </w:r>
      <w:bookmarkStart w:id="0" w:name="_GoBack"/>
      <w:bookmarkEnd w:id="0"/>
    </w:p>
    <w:p w:rsidR="00CA37F6" w:rsidRPr="00CA37F6" w:rsidRDefault="00CA37F6" w:rsidP="00CA37F6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37F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Соглашение № 59 о расторжении договора займа № 321 от 05.08.2016</w:t>
      </w:r>
    </w:p>
    <w:p w:rsidR="00CA37F6" w:rsidRPr="00CA37F6" w:rsidRDefault="00CA37F6" w:rsidP="00CA37F6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37F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Биробиджан                                                                                          13.07.2017</w:t>
      </w:r>
    </w:p>
    <w:p w:rsidR="00CA37F6" w:rsidRPr="00CA37F6" w:rsidRDefault="00CA37F6" w:rsidP="00CA37F6">
      <w:pPr>
        <w:shd w:val="clear" w:color="auto" w:fill="FFFFFF"/>
        <w:spacing w:before="100" w:beforeAutospacing="1" w:after="4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37F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ООО «Быстрый кредит» (далее — Кредитор) в лице кредитного менеджера Ковалевой Анны Евгеньевны, действующей на основании доверенности № 3215-541, и ООО «Гамма-Н» (далее — Заемщик) в лице генерального директора </w:t>
      </w:r>
      <w:proofErr w:type="spellStart"/>
      <w:r w:rsidRPr="00CA37F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Егорцева</w:t>
      </w:r>
      <w:proofErr w:type="spellEnd"/>
      <w:r w:rsidRPr="00CA37F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Артема Сергеевича, действующего на основании Устава, заключили следующее соглашение:</w:t>
      </w:r>
    </w:p>
    <w:p w:rsidR="00CA37F6" w:rsidRPr="00CA37F6" w:rsidRDefault="00CA37F6" w:rsidP="00CA3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37F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Заключенный между Кредитором и Заемщиком договор № 321 от 05.08.2016 (далее — Договор) прекращает свое действие с момента заключения настоящего соглашения.</w:t>
      </w:r>
    </w:p>
    <w:p w:rsidR="00CA37F6" w:rsidRPr="00CA37F6" w:rsidRDefault="00CA37F6" w:rsidP="00CA3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37F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Согласно положениям настоящего Соглашения, взамен обязательства, возникшего у Заемщика в результате заключения Договора, он обязуется передать Кредитору гараж кирпичный, расположенный по адресу: г. Биробиджан, ул. Кутузова, 11 (далее — Имущество).</w:t>
      </w:r>
    </w:p>
    <w:p w:rsidR="00CA37F6" w:rsidRPr="00CA37F6" w:rsidRDefault="00CA37F6" w:rsidP="00CA3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37F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Указанное Имущество Заемщик обязуется передать Кредитору до 30.07.2017.</w:t>
      </w:r>
    </w:p>
    <w:p w:rsidR="00CA37F6" w:rsidRPr="00CA37F6" w:rsidRDefault="00CA37F6" w:rsidP="00CA3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37F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После передачи Имущества все обязательства, возникшие у Кредитора и Заемщика после заключения Договора, считаются исполненными.</w:t>
      </w:r>
    </w:p>
    <w:p w:rsidR="00CA37F6" w:rsidRPr="00CA37F6" w:rsidRDefault="00CA37F6" w:rsidP="00CA3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A37F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Соглашение составлено в двух экземплярах, имеющих равную юридическую силу (по одному для каждой стороны).</w:t>
      </w:r>
    </w:p>
    <w:tbl>
      <w:tblPr>
        <w:tblW w:w="5000" w:type="pct"/>
        <w:jc w:val="center"/>
        <w:tblBorders>
          <w:top w:val="single" w:sz="12" w:space="0" w:color="0D5B90"/>
          <w:bottom w:val="single" w:sz="12" w:space="0" w:color="0D5B9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CA37F6" w:rsidRPr="00CA37F6" w:rsidTr="00CA37F6">
        <w:trPr>
          <w:jc w:val="center"/>
        </w:trPr>
        <w:tc>
          <w:tcPr>
            <w:tcW w:w="5205" w:type="dxa"/>
            <w:tcBorders>
              <w:top w:val="single" w:sz="6" w:space="0" w:color="95AABF"/>
              <w:left w:val="single" w:sz="6" w:space="0" w:color="95AABF"/>
              <w:bottom w:val="single" w:sz="6" w:space="0" w:color="95AABF"/>
              <w:right w:val="single" w:sz="6" w:space="0" w:color="95AA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37F6" w:rsidRPr="00CA37F6" w:rsidRDefault="00CA37F6" w:rsidP="00CA37F6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37F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ООО «Быстрый кредит»</w:t>
            </w:r>
          </w:p>
          <w:p w:rsidR="00CA37F6" w:rsidRPr="00CA37F6" w:rsidRDefault="00CA37F6" w:rsidP="00CA37F6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37F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Юридический адрес: Биробиджан, ул. Студенческая, д. 5, оф. 11</w:t>
            </w:r>
          </w:p>
          <w:p w:rsidR="00CA37F6" w:rsidRPr="00CA37F6" w:rsidRDefault="00CA37F6" w:rsidP="00CA37F6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37F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ИНН: 258901473021</w:t>
            </w:r>
          </w:p>
          <w:p w:rsidR="00CA37F6" w:rsidRPr="00CA37F6" w:rsidRDefault="00CA37F6" w:rsidP="00CA37F6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37F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КПП: 698510321</w:t>
            </w:r>
          </w:p>
          <w:p w:rsidR="00CA37F6" w:rsidRPr="00CA37F6" w:rsidRDefault="00CA37F6" w:rsidP="00CA37F6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37F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ОГРН: 1487569254701</w:t>
            </w:r>
          </w:p>
          <w:p w:rsidR="00CA37F6" w:rsidRPr="00CA37F6" w:rsidRDefault="00CA37F6" w:rsidP="00CA37F6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37F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Ковалева Анна Евгеньевна</w:t>
            </w:r>
          </w:p>
          <w:p w:rsidR="00CA37F6" w:rsidRPr="00CA37F6" w:rsidRDefault="00CA37F6" w:rsidP="00CA37F6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37F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Дата: 13.07.2017</w:t>
            </w:r>
          </w:p>
          <w:p w:rsidR="00CA37F6" w:rsidRPr="00CA37F6" w:rsidRDefault="00CA37F6" w:rsidP="00CA37F6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37F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lastRenderedPageBreak/>
              <w:t>Подпись: (подпись)</w:t>
            </w:r>
          </w:p>
        </w:tc>
        <w:tc>
          <w:tcPr>
            <w:tcW w:w="5205" w:type="dxa"/>
            <w:tcBorders>
              <w:top w:val="single" w:sz="6" w:space="0" w:color="95AABF"/>
              <w:left w:val="single" w:sz="6" w:space="0" w:color="95AABF"/>
              <w:bottom w:val="single" w:sz="6" w:space="0" w:color="95AABF"/>
              <w:right w:val="single" w:sz="6" w:space="0" w:color="95AABF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37F6" w:rsidRPr="00CA37F6" w:rsidRDefault="00CA37F6" w:rsidP="00CA37F6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37F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lastRenderedPageBreak/>
              <w:t>ООО «Гамма-Н»</w:t>
            </w:r>
          </w:p>
          <w:p w:rsidR="00CA37F6" w:rsidRPr="00CA37F6" w:rsidRDefault="00CA37F6" w:rsidP="00CA37F6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37F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Юридический адрес: Биробиджан, ул. Пушкина, д. 14, оф. 2</w:t>
            </w:r>
          </w:p>
          <w:p w:rsidR="00CA37F6" w:rsidRPr="00CA37F6" w:rsidRDefault="00CA37F6" w:rsidP="00CA37F6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37F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ИНН: 547201978562</w:t>
            </w:r>
          </w:p>
          <w:p w:rsidR="00CA37F6" w:rsidRPr="00CA37F6" w:rsidRDefault="00CA37F6" w:rsidP="00CA37F6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37F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КПП: 215687302</w:t>
            </w:r>
          </w:p>
          <w:p w:rsidR="00CA37F6" w:rsidRPr="00CA37F6" w:rsidRDefault="00CA37F6" w:rsidP="00CA37F6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37F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ОГРН: 8745985632581</w:t>
            </w:r>
          </w:p>
          <w:p w:rsidR="00CA37F6" w:rsidRPr="00CA37F6" w:rsidRDefault="00CA37F6" w:rsidP="00CA37F6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A37F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Егорцев</w:t>
            </w:r>
            <w:proofErr w:type="spellEnd"/>
            <w:r w:rsidRPr="00CA37F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Артем Сергеевич</w:t>
            </w:r>
          </w:p>
          <w:p w:rsidR="00CA37F6" w:rsidRPr="00CA37F6" w:rsidRDefault="00CA37F6" w:rsidP="00CA37F6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37F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Дата: 13.07.2017</w:t>
            </w:r>
          </w:p>
          <w:p w:rsidR="00CA37F6" w:rsidRPr="00CA37F6" w:rsidRDefault="00CA37F6" w:rsidP="00CA37F6">
            <w:pPr>
              <w:spacing w:before="100" w:beforeAutospacing="1" w:after="450" w:line="288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A37F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lastRenderedPageBreak/>
              <w:t>Подпись: (подпись)</w:t>
            </w:r>
          </w:p>
        </w:tc>
      </w:tr>
    </w:tbl>
    <w:p w:rsidR="00903573" w:rsidRDefault="00903573"/>
    <w:sectPr w:rsidR="00903573" w:rsidSect="00CA37F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531A"/>
    <w:multiLevelType w:val="multilevel"/>
    <w:tmpl w:val="B5CA9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12"/>
    <w:rsid w:val="001F5EA7"/>
    <w:rsid w:val="002917AE"/>
    <w:rsid w:val="00512C03"/>
    <w:rsid w:val="007569F4"/>
    <w:rsid w:val="00831917"/>
    <w:rsid w:val="00850C77"/>
    <w:rsid w:val="008A1705"/>
    <w:rsid w:val="00903573"/>
    <w:rsid w:val="00970059"/>
    <w:rsid w:val="00AD0A96"/>
    <w:rsid w:val="00B5672C"/>
    <w:rsid w:val="00BD6B34"/>
    <w:rsid w:val="00C523EA"/>
    <w:rsid w:val="00CA37F6"/>
    <w:rsid w:val="00CD13CF"/>
    <w:rsid w:val="00D51512"/>
    <w:rsid w:val="00DB33A0"/>
    <w:rsid w:val="00F7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6478A-BC11-4A94-B381-DA9C9079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222222"/>
        <w:sz w:val="2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705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C00000"/>
      <w:sz w:val="36"/>
      <w:szCs w:val="32"/>
      <w:u w:val="singl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D13CF"/>
    <w:pPr>
      <w:keepNext/>
      <w:keepLines/>
      <w:spacing w:before="280" w:after="240"/>
      <w:jc w:val="center"/>
      <w:outlineLvl w:val="1"/>
    </w:pPr>
    <w:rPr>
      <w:rFonts w:eastAsiaTheme="majorEastAsia" w:cstheme="majorBidi"/>
      <w:color w:val="002060"/>
      <w:sz w:val="3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D13CF"/>
    <w:pPr>
      <w:keepNext/>
      <w:keepLines/>
      <w:spacing w:before="280" w:after="240"/>
      <w:jc w:val="center"/>
      <w:outlineLvl w:val="2"/>
    </w:pPr>
    <w:rPr>
      <w:rFonts w:eastAsiaTheme="majorEastAsia" w:cstheme="majorBidi"/>
      <w:color w:val="0070C0"/>
      <w:sz w:val="3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D13CF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D13CF"/>
    <w:pPr>
      <w:keepNext/>
      <w:keepLines/>
      <w:spacing w:before="40" w:after="0"/>
      <w:outlineLvl w:val="4"/>
    </w:pPr>
    <w:rPr>
      <w:rFonts w:eastAsiaTheme="majorEastAsia" w:cstheme="majorBidi"/>
      <w:i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3CF"/>
    <w:rPr>
      <w:rFonts w:eastAsiaTheme="majorEastAsia" w:cstheme="majorBidi"/>
      <w:color w:val="002060"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rsid w:val="00CD13CF"/>
    <w:rPr>
      <w:rFonts w:eastAsiaTheme="majorEastAsia" w:cstheme="majorBidi"/>
      <w:color w:val="0070C0"/>
      <w:sz w:val="32"/>
      <w:szCs w:val="24"/>
    </w:rPr>
  </w:style>
  <w:style w:type="character" w:customStyle="1" w:styleId="40">
    <w:name w:val="Заголовок 4 Знак"/>
    <w:basedOn w:val="a0"/>
    <w:link w:val="4"/>
    <w:uiPriority w:val="9"/>
    <w:rsid w:val="00CD13CF"/>
    <w:rPr>
      <w:rFonts w:eastAsiaTheme="majorEastAsia" w:cstheme="majorBidi"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CD13CF"/>
    <w:rPr>
      <w:rFonts w:eastAsiaTheme="majorEastAsia" w:cstheme="majorBidi"/>
      <w:i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A1705"/>
    <w:rPr>
      <w:rFonts w:eastAsiaTheme="majorEastAsia" w:cstheme="majorBidi"/>
      <w:b/>
      <w:color w:val="C00000"/>
      <w:sz w:val="36"/>
      <w:szCs w:val="32"/>
      <w:u w:val="single"/>
    </w:rPr>
  </w:style>
  <w:style w:type="paragraph" w:styleId="a3">
    <w:name w:val="Normal (Web)"/>
    <w:basedOn w:val="a"/>
    <w:uiPriority w:val="99"/>
    <w:semiHidden/>
    <w:unhideWhenUsed/>
    <w:rsid w:val="00CA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37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Freir</dc:creator>
  <cp:keywords/>
  <dc:description/>
  <cp:lastModifiedBy>Freir</cp:lastModifiedBy>
  <cp:revision>2</cp:revision>
  <dcterms:created xsi:type="dcterms:W3CDTF">2019-10-01T03:17:00Z</dcterms:created>
  <dcterms:modified xsi:type="dcterms:W3CDTF">2019-10-01T03:18:00Z</dcterms:modified>
</cp:coreProperties>
</file>