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73" w:rsidRDefault="00DE6722" w:rsidP="00DE6722">
      <w:r w:rsidRPr="00DE6722">
        <w:t>Уведомление о расторжении договора в одностороннем порядке</w:t>
      </w:r>
    </w:p>
    <w:p w:rsidR="00DE6722" w:rsidRPr="00DE6722" w:rsidRDefault="00DE6722" w:rsidP="00DE6722"/>
    <w:p w:rsidR="00DE6722" w:rsidRDefault="00DE6722" w:rsidP="00DE67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2D2D2D"/>
        </w:rPr>
      </w:pPr>
      <w:r>
        <w:rPr>
          <w:rFonts w:ascii="Open Sans" w:hAnsi="Open Sans" w:cs="Open Sans"/>
          <w:color w:val="2D2D2D"/>
        </w:rPr>
        <w:t>Генеральному директору</w:t>
      </w:r>
      <w:r>
        <w:rPr>
          <w:rFonts w:ascii="Open Sans" w:hAnsi="Open Sans" w:cs="Open Sans"/>
          <w:color w:val="2D2D2D"/>
        </w:rPr>
        <w:br/>
        <w:t>ООО «</w:t>
      </w:r>
      <w:proofErr w:type="gramStart"/>
      <w:r>
        <w:rPr>
          <w:rFonts w:ascii="Open Sans" w:hAnsi="Open Sans" w:cs="Open Sans"/>
          <w:color w:val="2D2D2D"/>
        </w:rPr>
        <w:t>Подрядчик»</w:t>
      </w:r>
      <w:r>
        <w:rPr>
          <w:rFonts w:ascii="Open Sans" w:hAnsi="Open Sans" w:cs="Open Sans"/>
          <w:color w:val="2D2D2D"/>
        </w:rPr>
        <w:br/>
        <w:t>Иванову</w:t>
      </w:r>
      <w:proofErr w:type="gramEnd"/>
      <w:r>
        <w:rPr>
          <w:rFonts w:ascii="Open Sans" w:hAnsi="Open Sans" w:cs="Open Sans"/>
          <w:color w:val="2D2D2D"/>
        </w:rPr>
        <w:t xml:space="preserve"> И.И.</w:t>
      </w:r>
    </w:p>
    <w:p w:rsidR="00DE6722" w:rsidRDefault="00DE6722" w:rsidP="00DE6722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Open Sans" w:eastAsiaTheme="majorEastAsia" w:hAnsi="Open Sans" w:cs="Open Sans"/>
          <w:color w:val="2D2D2D"/>
        </w:rPr>
      </w:pPr>
    </w:p>
    <w:p w:rsidR="00DE6722" w:rsidRPr="00DE6722" w:rsidRDefault="00DE6722" w:rsidP="00DE6722">
      <w:r w:rsidRPr="00DE6722">
        <w:t>Уведомление об одностороннем отказе от исполнения договора</w:t>
      </w:r>
    </w:p>
    <w:p w:rsidR="00DE6722" w:rsidRDefault="00DE6722" w:rsidP="00DE6722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D2D2D"/>
        </w:rPr>
      </w:pPr>
    </w:p>
    <w:p w:rsidR="00DE6722" w:rsidRDefault="00DE6722" w:rsidP="00DE672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2D2D2D"/>
        </w:rPr>
      </w:pPr>
      <w:r>
        <w:rPr>
          <w:rFonts w:ascii="Open Sans" w:hAnsi="Open Sans" w:cs="Open Sans"/>
          <w:color w:val="2D2D2D"/>
        </w:rPr>
        <w:t> 22 июня 2010 г. между ООО «Заказчик» и ООО «Подрядчик» был заключен договор строительного подряда № 12 (далее – Договор) по условиям которого ООО «Подрядчик» обязалось выполнить работы по устройству асфальтового покрытия на объекте, расположенном по адресу: _____________________________.</w:t>
      </w:r>
    </w:p>
    <w:p w:rsidR="00DE6722" w:rsidRDefault="00DE6722" w:rsidP="00DE672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2D2D2D"/>
        </w:rPr>
      </w:pPr>
      <w:r>
        <w:rPr>
          <w:rFonts w:ascii="Open Sans" w:hAnsi="Open Sans" w:cs="Open Sans"/>
          <w:color w:val="2D2D2D"/>
        </w:rPr>
        <w:t>В соответствии с п. 2.2 Договора конечный срок выполнения работ – 30.07.2010 г.</w:t>
      </w:r>
    </w:p>
    <w:p w:rsidR="00DE6722" w:rsidRDefault="00DE6722" w:rsidP="00DE6722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2D2D2D"/>
        </w:rPr>
      </w:pPr>
      <w:r>
        <w:rPr>
          <w:rFonts w:ascii="Open Sans" w:hAnsi="Open Sans" w:cs="Open Sans"/>
          <w:color w:val="2D2D2D"/>
        </w:rPr>
        <w:t>На 25.08.2010 работы в полном объеме не выполнены. Поскольку ООО «Подрядчик» выполняет работу настолько медленно, что окончание ее к сроку стало явно невозможным, ООО «Заказчик», в соответствии со ст. 715 Гражданского кодекса Российской Федерации, </w:t>
      </w:r>
      <w:r>
        <w:rPr>
          <w:rStyle w:val="a3"/>
          <w:rFonts w:ascii="Open Sans" w:eastAsiaTheme="majorEastAsia" w:hAnsi="Open Sans" w:cs="Open Sans"/>
          <w:color w:val="2D2D2D"/>
        </w:rPr>
        <w:t>отказывается от исполнения Договора полностью</w:t>
      </w:r>
      <w:r>
        <w:rPr>
          <w:rFonts w:ascii="Open Sans" w:hAnsi="Open Sans" w:cs="Open Sans"/>
          <w:color w:val="2D2D2D"/>
        </w:rPr>
        <w:t>. В соответствии с п. 3 ст. 450 Гражданского кодекса Российской Федерации Договор считается расторгнутым.</w:t>
      </w:r>
    </w:p>
    <w:p w:rsidR="00DE6722" w:rsidRDefault="00DE6722" w:rsidP="00DE6722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2D2D2D"/>
        </w:rPr>
      </w:pPr>
    </w:p>
    <w:p w:rsidR="00DE6722" w:rsidRDefault="00DE6722" w:rsidP="00DE672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Open Sans" w:eastAsiaTheme="majorEastAsia" w:hAnsi="Open Sans" w:cs="Open Sans"/>
          <w:b/>
          <w:bCs/>
          <w:color w:val="2D2D2D"/>
        </w:rPr>
      </w:pPr>
      <w:r>
        <w:rPr>
          <w:rFonts w:ascii="Open Sans" w:hAnsi="Open Sans" w:cs="Open Sans"/>
          <w:color w:val="2D2D2D"/>
        </w:rPr>
        <w:t>Поскольку ООО «Заказчик» ранее в качестве аванса по Договору было перечислено ООО «Подрядчик» 1 000 000 (Один миллион) рублей, а работы по Договору выполнены ООО «Подрядчик» на 844 000 (Восемьсот сорок четыре тысячи) рублей, </w:t>
      </w:r>
      <w:r>
        <w:rPr>
          <w:rStyle w:val="a5"/>
          <w:rFonts w:ascii="Open Sans" w:eastAsiaTheme="majorEastAsia" w:hAnsi="Open Sans" w:cs="Open Sans"/>
          <w:b/>
          <w:bCs/>
          <w:color w:val="2D2D2D"/>
        </w:rPr>
        <w:t>ООО «Заказчик» требует вернуть неотработанный аванс в размере 156 000 (Сто пятьдесят шесть тысяч) рублей в течение 5 (Пяти) рабочих дней с момента получения настоящего письма.</w:t>
      </w:r>
    </w:p>
    <w:p w:rsidR="00DE6722" w:rsidRDefault="00DE6722" w:rsidP="00DE6722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2D2D2D"/>
        </w:rPr>
      </w:pPr>
      <w:bookmarkStart w:id="0" w:name="_GoBack"/>
      <w:bookmarkEnd w:id="0"/>
    </w:p>
    <w:p w:rsidR="00DE6722" w:rsidRDefault="00DE6722" w:rsidP="00DE672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2D2D2D"/>
        </w:rPr>
      </w:pPr>
      <w:r>
        <w:rPr>
          <w:rFonts w:ascii="Open Sans" w:hAnsi="Open Sans" w:cs="Open Sans"/>
          <w:color w:val="2D2D2D"/>
        </w:rPr>
        <w:t> Генеральный директор                                                      П.П. Петров</w:t>
      </w:r>
    </w:p>
    <w:p w:rsidR="00DE6722" w:rsidRDefault="00DE6722"/>
    <w:sectPr w:rsidR="00DE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AC"/>
    <w:rsid w:val="001F5EA7"/>
    <w:rsid w:val="002917AE"/>
    <w:rsid w:val="00512C03"/>
    <w:rsid w:val="007569F4"/>
    <w:rsid w:val="00831917"/>
    <w:rsid w:val="00850C77"/>
    <w:rsid w:val="008A1705"/>
    <w:rsid w:val="00903573"/>
    <w:rsid w:val="00970059"/>
    <w:rsid w:val="00AD0A96"/>
    <w:rsid w:val="00B5672C"/>
    <w:rsid w:val="00BD6B34"/>
    <w:rsid w:val="00C523EA"/>
    <w:rsid w:val="00CD13CF"/>
    <w:rsid w:val="00DB33A0"/>
    <w:rsid w:val="00DE6722"/>
    <w:rsid w:val="00F27DAC"/>
    <w:rsid w:val="00F7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3CEEA-F97C-484C-AAA0-01A93B49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222222"/>
        <w:sz w:val="2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705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C00000"/>
      <w:sz w:val="36"/>
      <w:szCs w:val="32"/>
      <w:u w:val="singl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D13CF"/>
    <w:pPr>
      <w:keepNext/>
      <w:keepLines/>
      <w:spacing w:before="280" w:after="240"/>
      <w:jc w:val="center"/>
      <w:outlineLvl w:val="1"/>
    </w:pPr>
    <w:rPr>
      <w:rFonts w:eastAsiaTheme="majorEastAsia" w:cstheme="majorBidi"/>
      <w:color w:val="002060"/>
      <w:sz w:val="3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D13CF"/>
    <w:pPr>
      <w:keepNext/>
      <w:keepLines/>
      <w:spacing w:before="280" w:after="240"/>
      <w:jc w:val="center"/>
      <w:outlineLvl w:val="2"/>
    </w:pPr>
    <w:rPr>
      <w:rFonts w:eastAsiaTheme="majorEastAsia" w:cstheme="majorBidi"/>
      <w:color w:val="0070C0"/>
      <w:sz w:val="3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D13CF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D13CF"/>
    <w:pPr>
      <w:keepNext/>
      <w:keepLines/>
      <w:spacing w:before="40" w:after="0"/>
      <w:outlineLvl w:val="4"/>
    </w:pPr>
    <w:rPr>
      <w:rFonts w:eastAsiaTheme="majorEastAsia" w:cstheme="majorBidi"/>
      <w:i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3CF"/>
    <w:rPr>
      <w:rFonts w:eastAsiaTheme="majorEastAsia" w:cstheme="majorBidi"/>
      <w:color w:val="002060"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rsid w:val="00CD13CF"/>
    <w:rPr>
      <w:rFonts w:eastAsiaTheme="majorEastAsia" w:cstheme="majorBidi"/>
      <w:color w:val="0070C0"/>
      <w:sz w:val="32"/>
      <w:szCs w:val="24"/>
    </w:rPr>
  </w:style>
  <w:style w:type="character" w:customStyle="1" w:styleId="40">
    <w:name w:val="Заголовок 4 Знак"/>
    <w:basedOn w:val="a0"/>
    <w:link w:val="4"/>
    <w:uiPriority w:val="9"/>
    <w:rsid w:val="00CD13CF"/>
    <w:rPr>
      <w:rFonts w:eastAsiaTheme="majorEastAsia" w:cstheme="majorBidi"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CD13CF"/>
    <w:rPr>
      <w:rFonts w:eastAsiaTheme="majorEastAsia" w:cstheme="majorBidi"/>
      <w:i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A1705"/>
    <w:rPr>
      <w:rFonts w:eastAsiaTheme="majorEastAsia" w:cstheme="majorBidi"/>
      <w:b/>
      <w:color w:val="C00000"/>
      <w:sz w:val="36"/>
      <w:szCs w:val="32"/>
      <w:u w:val="single"/>
    </w:rPr>
  </w:style>
  <w:style w:type="character" w:styleId="a3">
    <w:name w:val="Strong"/>
    <w:basedOn w:val="a0"/>
    <w:uiPriority w:val="22"/>
    <w:qFormat/>
    <w:rsid w:val="00DE6722"/>
    <w:rPr>
      <w:b/>
      <w:bCs/>
    </w:rPr>
  </w:style>
  <w:style w:type="paragraph" w:styleId="a4">
    <w:name w:val="Normal (Web)"/>
    <w:basedOn w:val="a"/>
    <w:uiPriority w:val="99"/>
    <w:semiHidden/>
    <w:unhideWhenUsed/>
    <w:rsid w:val="00DE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6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Freir</dc:creator>
  <cp:keywords/>
  <dc:description/>
  <cp:lastModifiedBy>Freir</cp:lastModifiedBy>
  <cp:revision>2</cp:revision>
  <dcterms:created xsi:type="dcterms:W3CDTF">2019-10-30T03:56:00Z</dcterms:created>
  <dcterms:modified xsi:type="dcterms:W3CDTF">2019-10-30T03:58:00Z</dcterms:modified>
</cp:coreProperties>
</file>