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75" w:line="240" w:lineRule="auto"/>
        <w:jc w:val="right"/>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В _____________________________ арбитражный суд</w:t>
      </w:r>
    </w:p>
    <w:p w:rsidR="00000000" w:rsidDel="00000000" w:rsidP="00000000" w:rsidRDefault="00000000" w:rsidRPr="00000000" w14:paraId="00000002">
      <w:pPr>
        <w:shd w:fill="ffffff" w:val="clear"/>
        <w:spacing w:after="375" w:line="240" w:lineRule="auto"/>
        <w:jc w:val="right"/>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Истец: ________________________________________</w:t>
        <w:br w:type="textWrapping"/>
        <w:t xml:space="preserve">(наименование или Ф.И.О. подрядчика)</w:t>
        <w:br w:type="textWrapping"/>
        <w:t xml:space="preserve">_______________________________________________</w:t>
        <w:br w:type="textWrapping"/>
        <w:t xml:space="preserve">(для предпринимателя: дата и место рождения,</w:t>
        <w:br w:type="textWrapping"/>
        <w:t xml:space="preserve">место работы или дата и место государственной</w:t>
        <w:br w:type="textWrapping"/>
        <w:t xml:space="preserve">регистрации в качестве предпринимателя)</w:t>
      </w:r>
    </w:p>
    <w:p w:rsidR="00000000" w:rsidDel="00000000" w:rsidP="00000000" w:rsidRDefault="00000000" w:rsidRPr="00000000" w14:paraId="00000003">
      <w:pPr>
        <w:shd w:fill="ffffff" w:val="clear"/>
        <w:spacing w:after="375" w:line="240" w:lineRule="auto"/>
        <w:jc w:val="right"/>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адрес: _______________________________________,</w:t>
        <w:br w:type="textWrapping"/>
        <w:t xml:space="preserve">телефон: _____________, факс: ________________,</w:t>
        <w:br w:type="textWrapping"/>
        <w:t xml:space="preserve">адрес электронной почты: ______________________</w:t>
      </w:r>
    </w:p>
    <w:p w:rsidR="00000000" w:rsidDel="00000000" w:rsidP="00000000" w:rsidRDefault="00000000" w:rsidRPr="00000000" w14:paraId="00000004">
      <w:pPr>
        <w:shd w:fill="ffffff" w:val="clear"/>
        <w:spacing w:after="375" w:line="240" w:lineRule="auto"/>
        <w:jc w:val="right"/>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Представитель истца: __________________________</w:t>
        <w:br w:type="textWrapping"/>
        <w:t xml:space="preserve">(данные с учетом ст. 59</w:t>
        <w:br w:type="textWrapping"/>
        <w:t xml:space="preserve">Арбитражного процессуального</w:t>
        <w:br w:type="textWrapping"/>
        <w:t xml:space="preserve">кодекса Российской Федерации)</w:t>
        <w:br w:type="textWrapping"/>
        <w:t xml:space="preserve">адрес: _______________________________________,</w:t>
        <w:br w:type="textWrapping"/>
        <w:t xml:space="preserve">телефон: _____________, факс: ________________,</w:t>
        <w:br w:type="textWrapping"/>
        <w:t xml:space="preserve">адрес электронной почты: ______________________</w:t>
      </w:r>
    </w:p>
    <w:p w:rsidR="00000000" w:rsidDel="00000000" w:rsidP="00000000" w:rsidRDefault="00000000" w:rsidRPr="00000000" w14:paraId="00000005">
      <w:pPr>
        <w:shd w:fill="ffffff" w:val="clear"/>
        <w:spacing w:after="375" w:line="240" w:lineRule="auto"/>
        <w:jc w:val="right"/>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Ответчик: _____________________________________</w:t>
        <w:br w:type="textWrapping"/>
        <w:t xml:space="preserve">(наименование или Ф.И.О. заказчика)</w:t>
        <w:br w:type="textWrapping"/>
        <w:t xml:space="preserve">адрес: _______________________________________,</w:t>
        <w:br w:type="textWrapping"/>
        <w:t xml:space="preserve">телефон: _____________, факс: ________________,</w:t>
        <w:br w:type="textWrapping"/>
        <w:t xml:space="preserve">адрес электронной почты: ______________________</w:t>
      </w:r>
    </w:p>
    <w:p w:rsidR="00000000" w:rsidDel="00000000" w:rsidP="00000000" w:rsidRDefault="00000000" w:rsidRPr="00000000" w14:paraId="00000006">
      <w:pPr>
        <w:shd w:fill="ffffff" w:val="clear"/>
        <w:spacing w:after="375" w:line="240" w:lineRule="auto"/>
        <w:jc w:val="right"/>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Цена иска: ______________ (________) рублей</w:t>
        <w:br w:type="textWrapping"/>
        <w:t xml:space="preserve">Госпошлина: _____________ (________) рублей</w:t>
      </w:r>
    </w:p>
    <w:p w:rsidR="00000000" w:rsidDel="00000000" w:rsidP="00000000" w:rsidRDefault="00000000" w:rsidRPr="00000000" w14:paraId="00000007">
      <w:pPr>
        <w:shd w:fill="ffffff" w:val="clear"/>
        <w:spacing w:after="375" w:line="240" w:lineRule="auto"/>
        <w:jc w:val="cente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Исковое заявление</w:t>
        <w:br w:type="textWrapping"/>
        <w:t xml:space="preserve">о взыскании с заказчика неустойки (штрафа, пени)</w:t>
        <w:br w:type="textWrapping"/>
        <w:t xml:space="preserve">по договору подряда</w:t>
      </w:r>
    </w:p>
    <w:p w:rsidR="00000000" w:rsidDel="00000000" w:rsidP="00000000" w:rsidRDefault="00000000" w:rsidRPr="00000000" w14:paraId="00000008">
      <w:pPr>
        <w:shd w:fill="ffffff" w:val="clear"/>
        <w:spacing w:after="375" w:line="24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По договору подряда N ____ от "__"_________ 20__ г. (далее — Договор) на выполнение работ ____________________________________ (предмет договора, существенные условия), заключенному в _________________ (населенный пункт), истец является подрядчиком, а ответчик заказчиком. Согласно п. __ Договора ответчик обязан авансировать выполнение работ в сумме _____ (______) рублей в срок до __________. В соответствии с п. ____ и п. ____ Договора истец за свой счет в срок до "__"__________ 20__ г. выполнил следующие работы: _________________________, ________________, ___________, _____________ (перечень, параметры результатов работ) и уведомил ответчика о готовности результатов таких работ к сдаче-приемке. Согласно п. ____ Договора ответчик обязан принять и оплатить эти результаты в следующем порядке ________________________ в срок до ____________. Стороны заключили и исполняли Договора в рамках своей предпринимательской (или: иной экономической) деятельности, что подтверждается _____________________________________.</w:t>
        <w:br w:type="textWrapping"/>
        <w:t xml:space="preserve">В нарушение указанного п. ____ Договора ответчик не финансировал выполнение работ в сумме _______ (________) рублей. Просрочка внесения аванса составила ___ (__________________) календарных дней. Истец оформил и "__"________ 20__ г. направил ответчику акт приемки от "__"______________ 20__ г. N _____ и счет на оплату от "__"_____ 20__ г. N __ на сумму ___ (________) рублей. Возражений, замечаний по акту или по счету ответчик в адрес истца не направлял. В нарушение п. _____ Договора ответчик в установленный сторонами Договора срок работы стоимостью _____ (___________) рублей не принял, что привело к просрочке их приемки и оплаты на _______ (________________) календарных дней. Фактически результаты выполненных истцом работ приняты ответчиком в заявленной стоимости только "__"__________ 20__ г., что подтверждается двусторонними актами о приемке работ формы КС-2, подписанными ответчиком без замечаний по качеству и объемам выполненных работ, справкой о стоимости выполненных работ и затрат формы КС-3.</w:t>
        <w:br w:type="textWrapping"/>
        <w:t xml:space="preserve">В соответствии со ст. 720 Гражданского кодекса Российской Федерации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 327 Гражданского кодекса Российской Федерации.</w:t>
        <w:br w:type="textWrapping"/>
        <w:t xml:space="preserve">Согласно ст.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br w:type="textWrapping"/>
        <w:t xml:space="preserve">В соответствии с п. 1 ст. 330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br w:type="textWrapping"/>
        <w:t xml:space="preserve">В соответствии с п. ___ Договора за нарушение срока авансирования или оплаты выполненных работ предусмотрена выплата неустойки (или: пени, штрафа) в размере _____ (_______) рублей/процентов. При таких обстоятельствах размер договорной неустойки составляет _____ (______) рублей.</w:t>
        <w:br w:type="textWrapping"/>
        <w:t xml:space="preserve">Истец обратился "__"_________ 20__ г. к ответчику с требованием о выплате неустойки в размере __________ (___________________) рублей.</w:t>
        <w:br w:type="textWrapping"/>
        <w:t xml:space="preserve">Требование (претензию) истца от "___"__________ 20__ г. N _____ о _______ _______________________ ответчик добровольно не удовлетворил, сославшись на ___________________________________________ (мотивы отказа) (или: осталось без ответа), что подтверждается ____________________________________.</w:t>
        <w:br w:type="textWrapping"/>
        <w:t xml:space="preserve">На основании вышеизложенного, руководствуясь п. ____ Договора, п. 1 ст. 330, ст. 702 Гражданского кодекса Российской Федерации, ст. ст. 125, 126 Арбитражного процессуального кодекса Российской Федерации, прошу:</w:t>
      </w:r>
    </w:p>
    <w:p w:rsidR="00000000" w:rsidDel="00000000" w:rsidP="00000000" w:rsidRDefault="00000000" w:rsidRPr="00000000" w14:paraId="00000009">
      <w:pPr>
        <w:shd w:fill="ffffff" w:val="clear"/>
        <w:spacing w:after="375" w:line="24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взыскать с ответчика в пользу истца договорную неустойку по Договору подряда от "__"_____________ 20__ г. N _____ в сумме _________ (____________) рублей.</w:t>
      </w:r>
    </w:p>
    <w:p w:rsidR="00000000" w:rsidDel="00000000" w:rsidP="00000000" w:rsidRDefault="00000000" w:rsidRPr="00000000" w14:paraId="0000000A">
      <w:pPr>
        <w:shd w:fill="ffffff" w:val="clear"/>
        <w:spacing w:after="375" w:line="24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Приложение:</w:t>
        <w:br w:type="textWrapping"/>
        <w:t xml:space="preserve">1. Копия Договора подряда от "__"____________ 20__ г. N _______.</w:t>
        <w:br w:type="textWrapping"/>
        <w:t xml:space="preserve">2. Доказательства выполнения работ.</w:t>
        <w:br w:type="textWrapping"/>
        <w:t xml:space="preserve">3. Доказательства нарушения Договора со стороны ответчика.</w:t>
        <w:br w:type="textWrapping"/>
        <w:t xml:space="preserve">4. Расчет суммы исковых требований.</w:t>
        <w:br w:type="textWrapping"/>
        <w:t xml:space="preserve">5. Копия требования (претензии) истца от "__"___________ 20__ г. N ______.</w:t>
        <w:br w:type="textWrapping"/>
        <w:t xml:space="preserve">6. Уведомление о вручении или иные документы, подтверждающие направление ответчику копии претензии и приложенных к ней документов.</w:t>
        <w:br w:type="textWrapping"/>
        <w:t xml:space="preserve">7. Доказательства неудовлетворения ответчиком требования (претензии) истца.</w:t>
        <w:br w:type="textWrapping"/>
        <w:t xml:space="preserve">8.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br w:type="textWrapping"/>
        <w:t xml:space="preserve">9. Документ, подтверждающий уплату государственной пошлины.</w:t>
        <w:br w:type="textWrapping"/>
        <w:t xml:space="preserve">10. Доверенность представителя от "__"__________ 20__ г. N ______ (если исковое заявление подписывается представителем истца).</w:t>
        <w:br w:type="textWrapping"/>
        <w:t xml:space="preserve">11. Копия Свидетельства о государственной регистрации истца в качестве юридического лица или индивидуального предпринимателя от "__"__________ 20__ г. N _______ .</w:t>
        <w:br w:type="textWrapping"/>
        <w:t xml:space="preserve">12.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br w:type="textWrapping"/>
        <w:t xml:space="preserve">13.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w:t>
        <w:br w:type="textWrapping"/>
        <w:t xml:space="preserve">14. Иные документы, подтверждающие обстоятельства, на которых истец основывает свои требования.</w:t>
      </w:r>
    </w:p>
    <w:p w:rsidR="00000000" w:rsidDel="00000000" w:rsidP="00000000" w:rsidRDefault="00000000" w:rsidRPr="00000000" w14:paraId="0000000B">
      <w:pPr>
        <w:shd w:fill="ffffff" w:val="clear"/>
        <w:spacing w:after="0" w:line="240" w:lineRule="auto"/>
        <w:rPr>
          <w:rFonts w:ascii="Times New Roman" w:cs="Times New Roman" w:eastAsia="Times New Roman" w:hAnsi="Times New Roman"/>
          <w:b w:val="1"/>
          <w:color w:val="000000"/>
          <w:sz w:val="24"/>
          <w:szCs w:val="24"/>
          <w:shd w:fill="eaeaea" w:val="clear"/>
        </w:rPr>
      </w:pPr>
      <w:r w:rsidDel="00000000" w:rsidR="00000000" w:rsidRPr="00000000">
        <w:fldChar w:fldCharType="begin"/>
        <w:instrText xml:space="preserve"> HYPERLINK "https://beshenyeprodaji.ru/usefull/kak-poluchit-socialnuju-putevku-v-sanatorij/" </w:instrText>
        <w:fldChar w:fldCharType="separate"/>
      </w:r>
      <w:r w:rsidDel="00000000" w:rsidR="00000000" w:rsidRPr="00000000">
        <w:rPr>
          <w:rtl w:val="0"/>
        </w:rPr>
      </w:r>
    </w:p>
    <w:p w:rsidR="00000000" w:rsidDel="00000000" w:rsidP="00000000" w:rsidRDefault="00000000" w:rsidRPr="00000000" w14:paraId="0000000C">
      <w:pPr>
        <w:shd w:fill="ffffff" w:val="clear"/>
        <w:spacing w:line="240" w:lineRule="auto"/>
        <w:rPr>
          <w:rFonts w:ascii="Roboto" w:cs="Roboto" w:eastAsia="Roboto" w:hAnsi="Roboto"/>
          <w:color w:val="000000"/>
          <w:sz w:val="24"/>
          <w:szCs w:val="24"/>
        </w:rPr>
      </w:pPr>
      <w:r w:rsidDel="00000000" w:rsidR="00000000" w:rsidRPr="00000000">
        <w:fldChar w:fldCharType="end"/>
      </w:r>
      <w:r w:rsidDel="00000000" w:rsidR="00000000" w:rsidRPr="00000000">
        <w:rPr>
          <w:rFonts w:ascii="Roboto" w:cs="Roboto" w:eastAsia="Roboto" w:hAnsi="Roboto"/>
          <w:color w:val="000000"/>
          <w:sz w:val="24"/>
          <w:szCs w:val="24"/>
          <w:rtl w:val="0"/>
        </w:rPr>
        <w:t xml:space="preserve">"__"_____ 20___ г.</w:t>
      </w:r>
    </w:p>
    <w:p w:rsidR="00000000" w:rsidDel="00000000" w:rsidP="00000000" w:rsidRDefault="00000000" w:rsidRPr="00000000" w14:paraId="0000000D">
      <w:pPr>
        <w:shd w:fill="ffffff" w:val="clear"/>
        <w:spacing w:after="375" w:line="240" w:lineRule="auto"/>
        <w:rPr>
          <w:rFonts w:ascii="Roboto" w:cs="Roboto" w:eastAsia="Roboto" w:hAnsi="Roboto"/>
          <w:color w:val="000000"/>
          <w:sz w:val="24"/>
          <w:szCs w:val="24"/>
        </w:rPr>
      </w:pPr>
      <w:bookmarkStart w:colFirst="0" w:colLast="0" w:name="_gjdgxs" w:id="0"/>
      <w:bookmarkEnd w:id="0"/>
      <w:r w:rsidDel="00000000" w:rsidR="00000000" w:rsidRPr="00000000">
        <w:rPr>
          <w:rFonts w:ascii="Roboto" w:cs="Roboto" w:eastAsia="Roboto" w:hAnsi="Roboto"/>
          <w:color w:val="000000"/>
          <w:sz w:val="24"/>
          <w:szCs w:val="24"/>
          <w:rtl w:val="0"/>
        </w:rPr>
        <w:t xml:space="preserve">Истец (представитель истца):</w:t>
        <w:br w:type="textWrapping"/>
        <w:t xml:space="preserve">________________/__________________________________</w:t>
        <w:br w:type="textWrapping"/>
        <w:t xml:space="preserve">(подпись) (Ф.И.О.)</w:t>
      </w:r>
    </w:p>
    <w:p w:rsidR="00000000" w:rsidDel="00000000" w:rsidP="00000000" w:rsidRDefault="00000000" w:rsidRPr="00000000" w14:paraId="0000000E">
      <w:pPr>
        <w:shd w:fill="ffffff" w:val="clear"/>
        <w:spacing w:after="375" w:line="240" w:lineRule="auto"/>
        <w:rPr/>
      </w:pPr>
      <w:r w:rsidDel="00000000" w:rsidR="00000000" w:rsidRPr="00000000">
        <w:rPr>
          <w:rFonts w:ascii="Roboto" w:cs="Roboto" w:eastAsia="Roboto" w:hAnsi="Roboto"/>
          <w:color w:val="000000"/>
          <w:sz w:val="24"/>
          <w:szCs w:val="24"/>
          <w:rtl w:val="0"/>
        </w:rPr>
        <w:t xml:space="preserve">———————————</w:t>
        <w:br w:type="textWrapping"/>
      </w: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22222"/>
        <w:sz w:val="28"/>
        <w:szCs w:val="28"/>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360" w:lineRule="auto"/>
    </w:pPr>
    <w:rPr>
      <w:b w:val="1"/>
      <w:color w:val="c00000"/>
      <w:sz w:val="36"/>
      <w:szCs w:val="36"/>
      <w:u w:val="single"/>
    </w:rPr>
  </w:style>
  <w:style w:type="paragraph" w:styleId="Heading2">
    <w:name w:val="heading 2"/>
    <w:basedOn w:val="Normal"/>
    <w:next w:val="Normal"/>
    <w:pPr>
      <w:keepNext w:val="1"/>
      <w:keepLines w:val="1"/>
      <w:spacing w:after="240" w:before="280" w:lineRule="auto"/>
      <w:jc w:val="center"/>
    </w:pPr>
    <w:rPr>
      <w:color w:val="002060"/>
      <w:sz w:val="36"/>
      <w:szCs w:val="36"/>
    </w:rPr>
  </w:style>
  <w:style w:type="paragraph" w:styleId="Heading3">
    <w:name w:val="heading 3"/>
    <w:basedOn w:val="Normal"/>
    <w:next w:val="Normal"/>
    <w:pPr>
      <w:keepNext w:val="1"/>
      <w:keepLines w:val="1"/>
      <w:spacing w:after="240" w:before="280" w:lineRule="auto"/>
      <w:jc w:val="center"/>
    </w:pPr>
    <w:rPr>
      <w:color w:val="0070c0"/>
      <w:sz w:val="32"/>
      <w:szCs w:val="32"/>
    </w:rPr>
  </w:style>
  <w:style w:type="paragraph" w:styleId="Heading4">
    <w:name w:val="heading 4"/>
    <w:basedOn w:val="Normal"/>
    <w:next w:val="Normal"/>
    <w:pPr>
      <w:keepNext w:val="1"/>
      <w:keepLines w:val="1"/>
      <w:spacing w:after="0" w:before="40" w:lineRule="auto"/>
    </w:pPr>
    <w:rPr>
      <w:color w:val="2e75b5"/>
    </w:rPr>
  </w:style>
  <w:style w:type="paragraph" w:styleId="Heading5">
    <w:name w:val="heading 5"/>
    <w:basedOn w:val="Normal"/>
    <w:next w:val="Normal"/>
    <w:pPr>
      <w:keepNext w:val="1"/>
      <w:keepLines w:val="1"/>
      <w:spacing w:after="0" w:before="40" w:lineRule="auto"/>
    </w:pPr>
    <w:rPr>
      <w:i w:val="1"/>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