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B" w:rsidRPr="00E2638B" w:rsidRDefault="00E2638B" w:rsidP="00F94B28">
      <w:pPr>
        <w:spacing w:after="0" w:line="240" w:lineRule="auto"/>
        <w:ind w:left="4956"/>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Индивидуальному предпринимателю</w:t>
      </w:r>
    </w:p>
    <w:p w:rsidR="00E2638B" w:rsidRPr="00E2638B" w:rsidRDefault="00F94B28" w:rsidP="00F94B28">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Петрову Петру Петровичу</w:t>
      </w:r>
      <w:r w:rsidR="00E2638B" w:rsidRPr="00E2638B">
        <w:rPr>
          <w:rFonts w:ascii="Times New Roman" w:eastAsia="Times New Roman" w:hAnsi="Times New Roman" w:cs="Times New Roman"/>
          <w:sz w:val="24"/>
          <w:szCs w:val="24"/>
          <w:lang w:eastAsia="ru-RU"/>
        </w:rPr>
        <w:t>,</w:t>
      </w:r>
    </w:p>
    <w:p w:rsidR="00E2638B" w:rsidRPr="00E2638B" w:rsidRDefault="00E2638B" w:rsidP="00F94B28">
      <w:pPr>
        <w:spacing w:after="0" w:line="240" w:lineRule="auto"/>
        <w:ind w:left="4956"/>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 xml:space="preserve">ИНН </w:t>
      </w:r>
      <w:r w:rsidR="00F94B28">
        <w:rPr>
          <w:rFonts w:ascii="Times New Roman" w:eastAsia="Times New Roman" w:hAnsi="Times New Roman" w:cs="Times New Roman"/>
          <w:sz w:val="24"/>
          <w:szCs w:val="24"/>
          <w:lang w:eastAsia="ru-RU"/>
        </w:rPr>
        <w:t>123456789</w:t>
      </w:r>
      <w:r w:rsidRPr="00E2638B">
        <w:rPr>
          <w:rFonts w:ascii="Times New Roman" w:eastAsia="Times New Roman" w:hAnsi="Times New Roman" w:cs="Times New Roman"/>
          <w:sz w:val="24"/>
          <w:szCs w:val="24"/>
          <w:lang w:eastAsia="ru-RU"/>
        </w:rPr>
        <w:t>,</w:t>
      </w:r>
    </w:p>
    <w:p w:rsidR="00E2638B" w:rsidRPr="00E2638B" w:rsidRDefault="00F94B28" w:rsidP="00F94B28">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222222</w:t>
      </w:r>
      <w:r w:rsidR="00E2638B" w:rsidRPr="00E2638B">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_____</w:t>
      </w:r>
      <w:r w:rsidR="00E2638B" w:rsidRPr="00E2638B">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_____</w:t>
      </w:r>
      <w:r w:rsidR="00E2638B" w:rsidRPr="00E2638B">
        <w:rPr>
          <w:rFonts w:ascii="Times New Roman" w:eastAsia="Times New Roman" w:hAnsi="Times New Roman" w:cs="Times New Roman"/>
          <w:sz w:val="24"/>
          <w:szCs w:val="24"/>
          <w:lang w:eastAsia="ru-RU"/>
        </w:rPr>
        <w:t>, д. 26,</w:t>
      </w:r>
    </w:p>
    <w:p w:rsidR="00E2638B" w:rsidRPr="00E2638B" w:rsidRDefault="00E2638B" w:rsidP="00F94B28">
      <w:pPr>
        <w:spacing w:after="0" w:line="240" w:lineRule="auto"/>
        <w:ind w:left="4956"/>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от ООО «</w:t>
      </w:r>
      <w:r w:rsidR="00F94B28">
        <w:rPr>
          <w:rFonts w:ascii="Times New Roman" w:eastAsia="Times New Roman" w:hAnsi="Times New Roman" w:cs="Times New Roman"/>
          <w:sz w:val="24"/>
          <w:szCs w:val="24"/>
          <w:lang w:eastAsia="ru-RU"/>
        </w:rPr>
        <w:t>ХХХХХ</w:t>
      </w:r>
      <w:r w:rsidRPr="00E2638B">
        <w:rPr>
          <w:rFonts w:ascii="Times New Roman" w:eastAsia="Times New Roman" w:hAnsi="Times New Roman" w:cs="Times New Roman"/>
          <w:sz w:val="24"/>
          <w:szCs w:val="24"/>
          <w:lang w:eastAsia="ru-RU"/>
        </w:rPr>
        <w:t>»,</w:t>
      </w:r>
    </w:p>
    <w:p w:rsidR="00E2638B" w:rsidRPr="00E2638B" w:rsidRDefault="00F94B28" w:rsidP="00F94B28">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987654321</w:t>
      </w:r>
      <w:r w:rsidR="00E2638B" w:rsidRPr="00E2638B">
        <w:rPr>
          <w:rFonts w:ascii="Times New Roman" w:eastAsia="Times New Roman" w:hAnsi="Times New Roman" w:cs="Times New Roman"/>
          <w:sz w:val="24"/>
          <w:szCs w:val="24"/>
          <w:lang w:eastAsia="ru-RU"/>
        </w:rPr>
        <w:t>,</w:t>
      </w:r>
    </w:p>
    <w:p w:rsidR="00E2638B" w:rsidRPr="00E2638B" w:rsidRDefault="00F94B28" w:rsidP="00F94B28">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333333</w:t>
      </w:r>
      <w:r w:rsidR="00E2638B" w:rsidRPr="00E26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_____</w:t>
      </w:r>
      <w:r w:rsidR="00E2638B" w:rsidRPr="00E2638B">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_____</w:t>
      </w:r>
      <w:r w:rsidR="00E2638B" w:rsidRPr="00E2638B">
        <w:rPr>
          <w:rFonts w:ascii="Times New Roman" w:eastAsia="Times New Roman" w:hAnsi="Times New Roman" w:cs="Times New Roman"/>
          <w:sz w:val="24"/>
          <w:szCs w:val="24"/>
          <w:lang w:eastAsia="ru-RU"/>
        </w:rPr>
        <w:t>, д. 7</w:t>
      </w:r>
    </w:p>
    <w:p w:rsidR="00F94B28" w:rsidRDefault="00F94B28" w:rsidP="00F94B28">
      <w:pPr>
        <w:spacing w:after="0" w:line="240" w:lineRule="auto"/>
        <w:jc w:val="center"/>
        <w:rPr>
          <w:rFonts w:ascii="Times New Roman" w:eastAsia="Times New Roman" w:hAnsi="Times New Roman" w:cs="Times New Roman"/>
          <w:sz w:val="24"/>
          <w:szCs w:val="24"/>
          <w:lang w:eastAsia="ru-RU"/>
        </w:rPr>
      </w:pPr>
    </w:p>
    <w:p w:rsidR="00E2638B" w:rsidRPr="00E2638B" w:rsidRDefault="00E2638B" w:rsidP="00F94B28">
      <w:pPr>
        <w:spacing w:after="0" w:line="240" w:lineRule="auto"/>
        <w:jc w:val="center"/>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Претензия</w:t>
      </w:r>
    </w:p>
    <w:p w:rsidR="00E2638B" w:rsidRPr="00E2638B" w:rsidRDefault="00E2638B" w:rsidP="00F94B28">
      <w:pPr>
        <w:spacing w:after="0" w:line="240" w:lineRule="auto"/>
        <w:jc w:val="center"/>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по договору поставки № 14с от 12.0</w:t>
      </w:r>
      <w:r w:rsidR="00F94B28">
        <w:rPr>
          <w:rFonts w:ascii="Times New Roman" w:eastAsia="Times New Roman" w:hAnsi="Times New Roman" w:cs="Times New Roman"/>
          <w:sz w:val="24"/>
          <w:szCs w:val="24"/>
          <w:lang w:eastAsia="ru-RU"/>
        </w:rPr>
        <w:t>4</w:t>
      </w:r>
      <w:r w:rsidRPr="00E2638B">
        <w:rPr>
          <w:rFonts w:ascii="Times New Roman" w:eastAsia="Times New Roman" w:hAnsi="Times New Roman" w:cs="Times New Roman"/>
          <w:sz w:val="24"/>
          <w:szCs w:val="24"/>
          <w:lang w:eastAsia="ru-RU"/>
        </w:rPr>
        <w:t>.</w:t>
      </w:r>
      <w:r w:rsidR="00F94B28">
        <w:rPr>
          <w:rFonts w:ascii="Times New Roman" w:eastAsia="Times New Roman" w:hAnsi="Times New Roman" w:cs="Times New Roman"/>
          <w:sz w:val="24"/>
          <w:szCs w:val="24"/>
          <w:lang w:eastAsia="ru-RU"/>
        </w:rPr>
        <w:t>2020</w:t>
      </w:r>
    </w:p>
    <w:p w:rsidR="00F94B28" w:rsidRDefault="00F94B28" w:rsidP="00F94B28">
      <w:pPr>
        <w:spacing w:after="0" w:line="240" w:lineRule="auto"/>
        <w:rPr>
          <w:rFonts w:ascii="Times New Roman" w:eastAsia="Times New Roman" w:hAnsi="Times New Roman" w:cs="Times New Roman"/>
          <w:sz w:val="24"/>
          <w:szCs w:val="24"/>
          <w:lang w:eastAsia="ru-RU"/>
        </w:rPr>
      </w:pP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 xml:space="preserve">12 </w:t>
      </w:r>
      <w:r w:rsidR="00F94B28">
        <w:rPr>
          <w:rFonts w:ascii="Times New Roman" w:eastAsia="Times New Roman" w:hAnsi="Times New Roman" w:cs="Times New Roman"/>
          <w:sz w:val="24"/>
          <w:szCs w:val="24"/>
          <w:lang w:eastAsia="ru-RU"/>
        </w:rPr>
        <w:t>апреля 2020</w:t>
      </w:r>
      <w:r w:rsidRPr="00E2638B">
        <w:rPr>
          <w:rFonts w:ascii="Times New Roman" w:eastAsia="Times New Roman" w:hAnsi="Times New Roman" w:cs="Times New Roman"/>
          <w:sz w:val="24"/>
          <w:szCs w:val="24"/>
          <w:lang w:eastAsia="ru-RU"/>
        </w:rPr>
        <w:t xml:space="preserve"> года между ООО «</w:t>
      </w:r>
      <w:r w:rsidR="00F94B28">
        <w:rPr>
          <w:rFonts w:ascii="Times New Roman" w:eastAsia="Times New Roman" w:hAnsi="Times New Roman" w:cs="Times New Roman"/>
          <w:sz w:val="24"/>
          <w:szCs w:val="24"/>
          <w:lang w:eastAsia="ru-RU"/>
        </w:rPr>
        <w:t>ХХХХХ» и ИП Петровым</w:t>
      </w:r>
      <w:r w:rsidRPr="00E2638B">
        <w:rPr>
          <w:rFonts w:ascii="Times New Roman" w:eastAsia="Times New Roman" w:hAnsi="Times New Roman" w:cs="Times New Roman"/>
          <w:sz w:val="24"/>
          <w:szCs w:val="24"/>
          <w:lang w:eastAsia="ru-RU"/>
        </w:rPr>
        <w:t xml:space="preserve"> </w:t>
      </w:r>
      <w:r w:rsidR="00F94B28">
        <w:rPr>
          <w:rFonts w:ascii="Times New Roman" w:eastAsia="Times New Roman" w:hAnsi="Times New Roman" w:cs="Times New Roman"/>
          <w:sz w:val="24"/>
          <w:szCs w:val="24"/>
          <w:lang w:eastAsia="ru-RU"/>
        </w:rPr>
        <w:t>П.П.</w:t>
      </w:r>
      <w:r w:rsidRPr="00E2638B">
        <w:rPr>
          <w:rFonts w:ascii="Times New Roman" w:eastAsia="Times New Roman" w:hAnsi="Times New Roman" w:cs="Times New Roman"/>
          <w:sz w:val="24"/>
          <w:szCs w:val="24"/>
          <w:lang w:eastAsia="ru-RU"/>
        </w:rPr>
        <w:t xml:space="preserve"> был заключен договор № 14с, согласно пункту 1</w:t>
      </w:r>
      <w:proofErr w:type="gramStart"/>
      <w:r w:rsidRPr="00E2638B">
        <w:rPr>
          <w:rFonts w:ascii="Times New Roman" w:eastAsia="Times New Roman" w:hAnsi="Times New Roman" w:cs="Times New Roman"/>
          <w:sz w:val="24"/>
          <w:szCs w:val="24"/>
          <w:lang w:eastAsia="ru-RU"/>
        </w:rPr>
        <w:t>.</w:t>
      </w:r>
      <w:proofErr w:type="gramEnd"/>
      <w:r w:rsidRPr="00E2638B">
        <w:rPr>
          <w:rFonts w:ascii="Times New Roman" w:eastAsia="Times New Roman" w:hAnsi="Times New Roman" w:cs="Times New Roman"/>
          <w:sz w:val="24"/>
          <w:szCs w:val="24"/>
          <w:lang w:eastAsia="ru-RU"/>
        </w:rPr>
        <w:t>2 которого ООО «</w:t>
      </w:r>
      <w:r w:rsidR="00F94B28">
        <w:rPr>
          <w:rFonts w:ascii="Times New Roman" w:eastAsia="Times New Roman" w:hAnsi="Times New Roman" w:cs="Times New Roman"/>
          <w:sz w:val="24"/>
          <w:szCs w:val="24"/>
          <w:lang w:eastAsia="ru-RU"/>
        </w:rPr>
        <w:t>ХХХХХ</w:t>
      </w:r>
      <w:r w:rsidRPr="00E2638B">
        <w:rPr>
          <w:rFonts w:ascii="Times New Roman" w:eastAsia="Times New Roman" w:hAnsi="Times New Roman" w:cs="Times New Roman"/>
          <w:sz w:val="24"/>
          <w:szCs w:val="24"/>
          <w:lang w:eastAsia="ru-RU"/>
        </w:rPr>
        <w:t>» обязалось поставить для ИП Петров</w:t>
      </w:r>
      <w:r w:rsidR="00F94B28">
        <w:rPr>
          <w:rFonts w:ascii="Times New Roman" w:eastAsia="Times New Roman" w:hAnsi="Times New Roman" w:cs="Times New Roman"/>
          <w:sz w:val="24"/>
          <w:szCs w:val="24"/>
          <w:lang w:eastAsia="ru-RU"/>
        </w:rPr>
        <w:t>а</w:t>
      </w:r>
      <w:r w:rsidRPr="00E2638B">
        <w:rPr>
          <w:rFonts w:ascii="Times New Roman" w:eastAsia="Times New Roman" w:hAnsi="Times New Roman" w:cs="Times New Roman"/>
          <w:sz w:val="24"/>
          <w:szCs w:val="24"/>
          <w:lang w:eastAsia="ru-RU"/>
        </w:rPr>
        <w:t xml:space="preserve"> </w:t>
      </w:r>
      <w:r w:rsidR="00F94B28">
        <w:rPr>
          <w:rFonts w:ascii="Times New Roman" w:eastAsia="Times New Roman" w:hAnsi="Times New Roman" w:cs="Times New Roman"/>
          <w:sz w:val="24"/>
          <w:szCs w:val="24"/>
          <w:lang w:eastAsia="ru-RU"/>
        </w:rPr>
        <w:t>П.П.</w:t>
      </w:r>
      <w:r w:rsidRPr="00E2638B">
        <w:rPr>
          <w:rFonts w:ascii="Times New Roman" w:eastAsia="Times New Roman" w:hAnsi="Times New Roman" w:cs="Times New Roman"/>
          <w:sz w:val="24"/>
          <w:szCs w:val="24"/>
          <w:lang w:eastAsia="ru-RU"/>
        </w:rPr>
        <w:t xml:space="preserve"> </w:t>
      </w:r>
      <w:r w:rsidR="00F94B28">
        <w:rPr>
          <w:rFonts w:ascii="Times New Roman" w:eastAsia="Times New Roman" w:hAnsi="Times New Roman" w:cs="Times New Roman"/>
          <w:sz w:val="24"/>
          <w:szCs w:val="24"/>
          <w:lang w:eastAsia="ru-RU"/>
        </w:rPr>
        <w:t>садовые качели</w:t>
      </w:r>
      <w:r w:rsidRPr="00E2638B">
        <w:rPr>
          <w:rFonts w:ascii="Times New Roman" w:eastAsia="Times New Roman" w:hAnsi="Times New Roman" w:cs="Times New Roman"/>
          <w:sz w:val="24"/>
          <w:szCs w:val="24"/>
          <w:lang w:eastAsia="ru-RU"/>
        </w:rPr>
        <w:t xml:space="preserve"> в ассортименте согласно приложению 1 к обозначенному договору.</w:t>
      </w:r>
    </w:p>
    <w:p w:rsidR="00E2638B" w:rsidRPr="00E2638B" w:rsidRDefault="00F94B28" w:rsidP="00F94B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Петров</w:t>
      </w:r>
      <w:r w:rsidR="00E2638B" w:rsidRPr="00E26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П.П.</w:t>
      </w:r>
      <w:r w:rsidR="00E2638B" w:rsidRPr="00E2638B">
        <w:rPr>
          <w:rFonts w:ascii="Times New Roman" w:eastAsia="Times New Roman" w:hAnsi="Times New Roman" w:cs="Times New Roman"/>
          <w:sz w:val="24"/>
          <w:szCs w:val="24"/>
          <w:lang w:eastAsia="ru-RU"/>
        </w:rPr>
        <w:t>, согласно пункту 1.4 упомянутого договора, обязал</w:t>
      </w:r>
      <w:r>
        <w:rPr>
          <w:rFonts w:ascii="Times New Roman" w:eastAsia="Times New Roman" w:hAnsi="Times New Roman" w:cs="Times New Roman"/>
          <w:sz w:val="24"/>
          <w:szCs w:val="24"/>
          <w:lang w:eastAsia="ru-RU"/>
        </w:rPr>
        <w:t>ся</w:t>
      </w:r>
      <w:r w:rsidR="00E2638B" w:rsidRPr="00E2638B">
        <w:rPr>
          <w:rFonts w:ascii="Times New Roman" w:eastAsia="Times New Roman" w:hAnsi="Times New Roman" w:cs="Times New Roman"/>
          <w:sz w:val="24"/>
          <w:szCs w:val="24"/>
          <w:lang w:eastAsia="ru-RU"/>
        </w:rPr>
        <w:t xml:space="preserve"> оплатить поставленные </w:t>
      </w:r>
      <w:r>
        <w:rPr>
          <w:rFonts w:ascii="Times New Roman" w:eastAsia="Times New Roman" w:hAnsi="Times New Roman" w:cs="Times New Roman"/>
          <w:sz w:val="24"/>
          <w:szCs w:val="24"/>
          <w:lang w:eastAsia="ru-RU"/>
        </w:rPr>
        <w:t>садовые качели</w:t>
      </w:r>
      <w:r w:rsidR="00E2638B" w:rsidRPr="00E2638B">
        <w:rPr>
          <w:rFonts w:ascii="Times New Roman" w:eastAsia="Times New Roman" w:hAnsi="Times New Roman" w:cs="Times New Roman"/>
          <w:sz w:val="24"/>
          <w:szCs w:val="24"/>
          <w:lang w:eastAsia="ru-RU"/>
        </w:rPr>
        <w:t xml:space="preserve"> в течение 3 дней с момента фактической отгрузки.</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Факт исполнения обязательств по упомянутому выше договору со стороны ООО «</w:t>
      </w:r>
      <w:r w:rsidR="00F94B28">
        <w:rPr>
          <w:rFonts w:ascii="Times New Roman" w:eastAsia="Times New Roman" w:hAnsi="Times New Roman" w:cs="Times New Roman"/>
          <w:sz w:val="24"/>
          <w:szCs w:val="24"/>
          <w:lang w:eastAsia="ru-RU"/>
        </w:rPr>
        <w:t>ХХХХХ</w:t>
      </w:r>
      <w:r w:rsidRPr="00E2638B">
        <w:rPr>
          <w:rFonts w:ascii="Times New Roman" w:eastAsia="Times New Roman" w:hAnsi="Times New Roman" w:cs="Times New Roman"/>
          <w:sz w:val="24"/>
          <w:szCs w:val="24"/>
          <w:lang w:eastAsia="ru-RU"/>
        </w:rPr>
        <w:t>» подтверждается товарно-транспортными накладными № 171н от 18.05.</w:t>
      </w:r>
      <w:r w:rsidR="00F94B28">
        <w:rPr>
          <w:rFonts w:ascii="Times New Roman" w:eastAsia="Times New Roman" w:hAnsi="Times New Roman" w:cs="Times New Roman"/>
          <w:sz w:val="24"/>
          <w:szCs w:val="24"/>
          <w:lang w:eastAsia="ru-RU"/>
        </w:rPr>
        <w:t>2020</w:t>
      </w:r>
      <w:r w:rsidRPr="00E2638B">
        <w:rPr>
          <w:rFonts w:ascii="Times New Roman" w:eastAsia="Times New Roman" w:hAnsi="Times New Roman" w:cs="Times New Roman"/>
          <w:sz w:val="24"/>
          <w:szCs w:val="24"/>
          <w:lang w:eastAsia="ru-RU"/>
        </w:rPr>
        <w:t xml:space="preserve"> и № 176н от 19.05.2016, согласно которым </w:t>
      </w:r>
      <w:r w:rsidR="00F94B28">
        <w:rPr>
          <w:rFonts w:ascii="Times New Roman" w:eastAsia="Times New Roman" w:hAnsi="Times New Roman" w:cs="Times New Roman"/>
          <w:sz w:val="24"/>
          <w:szCs w:val="24"/>
          <w:lang w:eastAsia="ru-RU"/>
        </w:rPr>
        <w:t>садовые качели</w:t>
      </w:r>
      <w:r w:rsidRPr="00E2638B">
        <w:rPr>
          <w:rFonts w:ascii="Times New Roman" w:eastAsia="Times New Roman" w:hAnsi="Times New Roman" w:cs="Times New Roman"/>
          <w:sz w:val="24"/>
          <w:szCs w:val="24"/>
          <w:lang w:eastAsia="ru-RU"/>
        </w:rPr>
        <w:t xml:space="preserve"> в ассортименте согласно приложению 1 к указанному соглашению получены в полном объеме. Замечаний к качеству, количеству и ассортименту поставленной продукции у покупателя не имеется.</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Общая стоимость согласно пункту 1.4 указанного договора, составляет 42</w:t>
      </w:r>
      <w:r w:rsidR="00F94B28">
        <w:rPr>
          <w:rFonts w:ascii="Times New Roman" w:eastAsia="Times New Roman" w:hAnsi="Times New Roman" w:cs="Times New Roman"/>
          <w:sz w:val="24"/>
          <w:szCs w:val="24"/>
          <w:lang w:eastAsia="ru-RU"/>
        </w:rPr>
        <w:t>0</w:t>
      </w:r>
      <w:r w:rsidRPr="00E2638B">
        <w:rPr>
          <w:rFonts w:ascii="Times New Roman" w:eastAsia="Times New Roman" w:hAnsi="Times New Roman" w:cs="Times New Roman"/>
          <w:sz w:val="24"/>
          <w:szCs w:val="24"/>
          <w:lang w:eastAsia="ru-RU"/>
        </w:rPr>
        <w:t xml:space="preserve"> 236 руб. 00 коп., которые должны были быть перечислены до 22 </w:t>
      </w:r>
      <w:r w:rsidR="00F94B28">
        <w:rPr>
          <w:rFonts w:ascii="Times New Roman" w:eastAsia="Times New Roman" w:hAnsi="Times New Roman" w:cs="Times New Roman"/>
          <w:sz w:val="24"/>
          <w:szCs w:val="24"/>
          <w:lang w:eastAsia="ru-RU"/>
        </w:rPr>
        <w:t>апреля 2020</w:t>
      </w:r>
      <w:r w:rsidRPr="00E2638B">
        <w:rPr>
          <w:rFonts w:ascii="Times New Roman" w:eastAsia="Times New Roman" w:hAnsi="Times New Roman" w:cs="Times New Roman"/>
          <w:sz w:val="24"/>
          <w:szCs w:val="24"/>
          <w:lang w:eastAsia="ru-RU"/>
        </w:rPr>
        <w:t xml:space="preserve"> года. Однако фактически на счет ООО «</w:t>
      </w:r>
      <w:r w:rsidR="00F94B28">
        <w:rPr>
          <w:rFonts w:ascii="Times New Roman" w:eastAsia="Times New Roman" w:hAnsi="Times New Roman" w:cs="Times New Roman"/>
          <w:sz w:val="24"/>
          <w:szCs w:val="24"/>
          <w:lang w:eastAsia="ru-RU"/>
        </w:rPr>
        <w:t>ХХХХХ</w:t>
      </w:r>
      <w:r w:rsidRPr="00E2638B">
        <w:rPr>
          <w:rFonts w:ascii="Times New Roman" w:eastAsia="Times New Roman" w:hAnsi="Times New Roman" w:cs="Times New Roman"/>
          <w:sz w:val="24"/>
          <w:szCs w:val="24"/>
          <w:lang w:eastAsia="ru-RU"/>
        </w:rPr>
        <w:t>» было переведено только 14</w:t>
      </w:r>
      <w:r w:rsidR="00F94B28">
        <w:rPr>
          <w:rFonts w:ascii="Times New Roman" w:eastAsia="Times New Roman" w:hAnsi="Times New Roman" w:cs="Times New Roman"/>
          <w:sz w:val="24"/>
          <w:szCs w:val="24"/>
          <w:lang w:eastAsia="ru-RU"/>
        </w:rPr>
        <w:t>0</w:t>
      </w:r>
      <w:r w:rsidRPr="00E2638B">
        <w:rPr>
          <w:rFonts w:ascii="Times New Roman" w:eastAsia="Times New Roman" w:hAnsi="Times New Roman" w:cs="Times New Roman"/>
          <w:sz w:val="24"/>
          <w:szCs w:val="24"/>
          <w:lang w:eastAsia="ru-RU"/>
        </w:rPr>
        <w:t xml:space="preserve"> 500 руб. 00 коп., что подтверждается справкой, выданной ПАО «</w:t>
      </w:r>
      <w:r w:rsidR="00F94B28">
        <w:rPr>
          <w:rFonts w:ascii="Times New Roman" w:eastAsia="Times New Roman" w:hAnsi="Times New Roman" w:cs="Times New Roman"/>
          <w:sz w:val="24"/>
          <w:szCs w:val="24"/>
          <w:lang w:eastAsia="ru-RU"/>
        </w:rPr>
        <w:t>УУУУУ</w:t>
      </w:r>
      <w:r w:rsidRPr="00E2638B">
        <w:rPr>
          <w:rFonts w:ascii="Times New Roman" w:eastAsia="Times New Roman" w:hAnsi="Times New Roman" w:cs="Times New Roman"/>
          <w:sz w:val="24"/>
          <w:szCs w:val="24"/>
          <w:lang w:eastAsia="ru-RU"/>
        </w:rPr>
        <w:t>» № 125/4 от 23.0</w:t>
      </w:r>
      <w:r w:rsidR="00F94B28">
        <w:rPr>
          <w:rFonts w:ascii="Times New Roman" w:eastAsia="Times New Roman" w:hAnsi="Times New Roman" w:cs="Times New Roman"/>
          <w:sz w:val="24"/>
          <w:szCs w:val="24"/>
          <w:lang w:eastAsia="ru-RU"/>
        </w:rPr>
        <w:t>4</w:t>
      </w:r>
      <w:r w:rsidRPr="00E2638B">
        <w:rPr>
          <w:rFonts w:ascii="Times New Roman" w:eastAsia="Times New Roman" w:hAnsi="Times New Roman" w:cs="Times New Roman"/>
          <w:sz w:val="24"/>
          <w:szCs w:val="24"/>
          <w:lang w:eastAsia="ru-RU"/>
        </w:rPr>
        <w:t>.</w:t>
      </w:r>
      <w:r w:rsidR="00F94B28">
        <w:rPr>
          <w:rFonts w:ascii="Times New Roman" w:eastAsia="Times New Roman" w:hAnsi="Times New Roman" w:cs="Times New Roman"/>
          <w:sz w:val="24"/>
          <w:szCs w:val="24"/>
          <w:lang w:eastAsia="ru-RU"/>
        </w:rPr>
        <w:t>2020</w:t>
      </w:r>
      <w:r w:rsidRPr="00E2638B">
        <w:rPr>
          <w:rFonts w:ascii="Times New Roman" w:eastAsia="Times New Roman" w:hAnsi="Times New Roman" w:cs="Times New Roman"/>
          <w:sz w:val="24"/>
          <w:szCs w:val="24"/>
          <w:lang w:eastAsia="ru-RU"/>
        </w:rPr>
        <w:t>.</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Таким образом, сумма задолженности ИП Петров</w:t>
      </w:r>
      <w:r w:rsidR="00F94B28">
        <w:rPr>
          <w:rFonts w:ascii="Times New Roman" w:eastAsia="Times New Roman" w:hAnsi="Times New Roman" w:cs="Times New Roman"/>
          <w:sz w:val="24"/>
          <w:szCs w:val="24"/>
          <w:lang w:eastAsia="ru-RU"/>
        </w:rPr>
        <w:t>а П.П.</w:t>
      </w:r>
      <w:r w:rsidRPr="00E2638B">
        <w:rPr>
          <w:rFonts w:ascii="Times New Roman" w:eastAsia="Times New Roman" w:hAnsi="Times New Roman" w:cs="Times New Roman"/>
          <w:sz w:val="24"/>
          <w:szCs w:val="24"/>
          <w:lang w:eastAsia="ru-RU"/>
        </w:rPr>
        <w:t xml:space="preserve"> по договору поставки № 14с от 12 </w:t>
      </w:r>
      <w:r w:rsidR="00F94B28">
        <w:rPr>
          <w:rFonts w:ascii="Times New Roman" w:eastAsia="Times New Roman" w:hAnsi="Times New Roman" w:cs="Times New Roman"/>
          <w:sz w:val="24"/>
          <w:szCs w:val="24"/>
          <w:lang w:eastAsia="ru-RU"/>
        </w:rPr>
        <w:t>апреля 2020</w:t>
      </w:r>
      <w:r w:rsidRPr="00E2638B">
        <w:rPr>
          <w:rFonts w:ascii="Times New Roman" w:eastAsia="Times New Roman" w:hAnsi="Times New Roman" w:cs="Times New Roman"/>
          <w:sz w:val="24"/>
          <w:szCs w:val="24"/>
          <w:lang w:eastAsia="ru-RU"/>
        </w:rPr>
        <w:t xml:space="preserve"> года составляет 27</w:t>
      </w:r>
      <w:r w:rsidR="00F94B28">
        <w:rPr>
          <w:rFonts w:ascii="Times New Roman" w:eastAsia="Times New Roman" w:hAnsi="Times New Roman" w:cs="Times New Roman"/>
          <w:sz w:val="24"/>
          <w:szCs w:val="24"/>
          <w:lang w:eastAsia="ru-RU"/>
        </w:rPr>
        <w:t>9</w:t>
      </w:r>
      <w:r w:rsidRPr="00E2638B">
        <w:rPr>
          <w:rFonts w:ascii="Times New Roman" w:eastAsia="Times New Roman" w:hAnsi="Times New Roman" w:cs="Times New Roman"/>
          <w:sz w:val="24"/>
          <w:szCs w:val="24"/>
          <w:lang w:eastAsia="ru-RU"/>
        </w:rPr>
        <w:t xml:space="preserve"> 736 руб. 00 коп.</w:t>
      </w:r>
    </w:p>
    <w:p w:rsidR="00E2638B" w:rsidRPr="00E2638B" w:rsidRDefault="00E2638B" w:rsidP="00F94B28">
      <w:pPr>
        <w:spacing w:after="0" w:line="240" w:lineRule="auto"/>
        <w:jc w:val="center"/>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РАСЧЕТ СУММЫ ЗАДОЛЖЕННОСТИ</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Согласно требованиям части 1 статьи 395 ГК РФ, в случае просрочки исполнения денежного обязательства должник обязан уплачивать проценты за каждый день просрочки. Порядок начисления процентов установлен пунктом 4.2 упомянутого договора, согласно которому за каждый день просрочки должник обязан уплатить денежные средства в размере 0,2 процента от суммы задолженности.</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Таки</w:t>
      </w:r>
      <w:r w:rsidR="00F94B28">
        <w:rPr>
          <w:rFonts w:ascii="Times New Roman" w:eastAsia="Times New Roman" w:hAnsi="Times New Roman" w:cs="Times New Roman"/>
          <w:sz w:val="24"/>
          <w:szCs w:val="24"/>
          <w:lang w:eastAsia="ru-RU"/>
        </w:rPr>
        <w:t>м образом, по состоянию на 27.04</w:t>
      </w:r>
      <w:r w:rsidRPr="00E2638B">
        <w:rPr>
          <w:rFonts w:ascii="Times New Roman" w:eastAsia="Times New Roman" w:hAnsi="Times New Roman" w:cs="Times New Roman"/>
          <w:sz w:val="24"/>
          <w:szCs w:val="24"/>
          <w:lang w:eastAsia="ru-RU"/>
        </w:rPr>
        <w:t>.</w:t>
      </w:r>
      <w:r w:rsidR="00F94B28">
        <w:rPr>
          <w:rFonts w:ascii="Times New Roman" w:eastAsia="Times New Roman" w:hAnsi="Times New Roman" w:cs="Times New Roman"/>
          <w:sz w:val="24"/>
          <w:szCs w:val="24"/>
          <w:lang w:eastAsia="ru-RU"/>
        </w:rPr>
        <w:t>2020</w:t>
      </w:r>
      <w:r w:rsidRPr="00E2638B">
        <w:rPr>
          <w:rFonts w:ascii="Times New Roman" w:eastAsia="Times New Roman" w:hAnsi="Times New Roman" w:cs="Times New Roman"/>
          <w:sz w:val="24"/>
          <w:szCs w:val="24"/>
          <w:lang w:eastAsia="ru-RU"/>
        </w:rPr>
        <w:t xml:space="preserve"> общая сумма задолженности составляет:</w:t>
      </w:r>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27</w:t>
      </w:r>
      <w:r w:rsidR="00F94B28">
        <w:rPr>
          <w:rFonts w:ascii="Times New Roman" w:eastAsia="Times New Roman" w:hAnsi="Times New Roman" w:cs="Times New Roman"/>
          <w:sz w:val="24"/>
          <w:szCs w:val="24"/>
          <w:lang w:eastAsia="ru-RU"/>
        </w:rPr>
        <w:t>9</w:t>
      </w:r>
      <w:r w:rsidRPr="00E2638B">
        <w:rPr>
          <w:rFonts w:ascii="Times New Roman" w:eastAsia="Times New Roman" w:hAnsi="Times New Roman" w:cs="Times New Roman"/>
          <w:sz w:val="24"/>
          <w:szCs w:val="24"/>
          <w:lang w:eastAsia="ru-RU"/>
        </w:rPr>
        <w:t xml:space="preserve"> 736 + (27</w:t>
      </w:r>
      <w:r w:rsidR="00F94B28">
        <w:rPr>
          <w:rFonts w:ascii="Times New Roman" w:eastAsia="Times New Roman" w:hAnsi="Times New Roman" w:cs="Times New Roman"/>
          <w:sz w:val="24"/>
          <w:szCs w:val="24"/>
          <w:lang w:eastAsia="ru-RU"/>
        </w:rPr>
        <w:t>9</w:t>
      </w:r>
      <w:r w:rsidRPr="00E2638B">
        <w:rPr>
          <w:rFonts w:ascii="Times New Roman" w:eastAsia="Times New Roman" w:hAnsi="Times New Roman" w:cs="Times New Roman"/>
          <w:sz w:val="24"/>
          <w:szCs w:val="24"/>
          <w:lang w:eastAsia="ru-RU"/>
        </w:rPr>
        <w:t xml:space="preserve"> 736 / 100 × 0,2 × 5) = 28</w:t>
      </w:r>
      <w:r w:rsidR="00F94B28">
        <w:rPr>
          <w:rFonts w:ascii="Times New Roman" w:eastAsia="Times New Roman" w:hAnsi="Times New Roman" w:cs="Times New Roman"/>
          <w:sz w:val="24"/>
          <w:szCs w:val="24"/>
          <w:lang w:eastAsia="ru-RU"/>
        </w:rPr>
        <w:t>2</w:t>
      </w:r>
      <w:r w:rsidRPr="00E2638B">
        <w:rPr>
          <w:rFonts w:ascii="Times New Roman" w:eastAsia="Times New Roman" w:hAnsi="Times New Roman" w:cs="Times New Roman"/>
          <w:sz w:val="24"/>
          <w:szCs w:val="24"/>
          <w:lang w:eastAsia="ru-RU"/>
        </w:rPr>
        <w:t xml:space="preserve"> </w:t>
      </w:r>
      <w:r w:rsidR="00F94B28">
        <w:rPr>
          <w:rFonts w:ascii="Times New Roman" w:eastAsia="Times New Roman" w:hAnsi="Times New Roman" w:cs="Times New Roman"/>
          <w:sz w:val="24"/>
          <w:szCs w:val="24"/>
          <w:lang w:eastAsia="ru-RU"/>
        </w:rPr>
        <w:t>533</w:t>
      </w:r>
      <w:r w:rsidRPr="00E2638B">
        <w:rPr>
          <w:rFonts w:ascii="Times New Roman" w:eastAsia="Times New Roman" w:hAnsi="Times New Roman" w:cs="Times New Roman"/>
          <w:sz w:val="24"/>
          <w:szCs w:val="24"/>
          <w:lang w:eastAsia="ru-RU"/>
        </w:rPr>
        <w:t xml:space="preserve"> руб. 36 коп.</w:t>
      </w:r>
    </w:p>
    <w:p w:rsid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 xml:space="preserve">На основании изложенного прошу погасить задолженность по договору поставки № 14с от 12 </w:t>
      </w:r>
      <w:r w:rsidR="00F94B28">
        <w:rPr>
          <w:rFonts w:ascii="Times New Roman" w:eastAsia="Times New Roman" w:hAnsi="Times New Roman" w:cs="Times New Roman"/>
          <w:sz w:val="24"/>
          <w:szCs w:val="24"/>
          <w:lang w:eastAsia="ru-RU"/>
        </w:rPr>
        <w:t>апреля 2020</w:t>
      </w:r>
      <w:r w:rsidRPr="00E2638B">
        <w:rPr>
          <w:rFonts w:ascii="Times New Roman" w:eastAsia="Times New Roman" w:hAnsi="Times New Roman" w:cs="Times New Roman"/>
          <w:sz w:val="24"/>
          <w:szCs w:val="24"/>
          <w:lang w:eastAsia="ru-RU"/>
        </w:rPr>
        <w:t xml:space="preserve"> года и сумму неустойки по состоянию на 27 </w:t>
      </w:r>
      <w:r w:rsidR="00F94B28">
        <w:rPr>
          <w:rFonts w:ascii="Times New Roman" w:eastAsia="Times New Roman" w:hAnsi="Times New Roman" w:cs="Times New Roman"/>
          <w:sz w:val="24"/>
          <w:szCs w:val="24"/>
          <w:lang w:eastAsia="ru-RU"/>
        </w:rPr>
        <w:t>апреля 2020</w:t>
      </w:r>
      <w:r w:rsidRPr="00E2638B">
        <w:rPr>
          <w:rFonts w:ascii="Times New Roman" w:eastAsia="Times New Roman" w:hAnsi="Times New Roman" w:cs="Times New Roman"/>
          <w:sz w:val="24"/>
          <w:szCs w:val="24"/>
          <w:lang w:eastAsia="ru-RU"/>
        </w:rPr>
        <w:t xml:space="preserve"> года в общей сумме 28</w:t>
      </w:r>
      <w:r w:rsidR="00F94B28">
        <w:rPr>
          <w:rFonts w:ascii="Times New Roman" w:eastAsia="Times New Roman" w:hAnsi="Times New Roman" w:cs="Times New Roman"/>
          <w:sz w:val="24"/>
          <w:szCs w:val="24"/>
          <w:lang w:eastAsia="ru-RU"/>
        </w:rPr>
        <w:t>2</w:t>
      </w:r>
      <w:r w:rsidRPr="00E2638B">
        <w:rPr>
          <w:rFonts w:ascii="Times New Roman" w:eastAsia="Times New Roman" w:hAnsi="Times New Roman" w:cs="Times New Roman"/>
          <w:sz w:val="24"/>
          <w:szCs w:val="24"/>
          <w:lang w:eastAsia="ru-RU"/>
        </w:rPr>
        <w:t xml:space="preserve"> </w:t>
      </w:r>
      <w:r w:rsidR="00F94B28">
        <w:rPr>
          <w:rFonts w:ascii="Times New Roman" w:eastAsia="Times New Roman" w:hAnsi="Times New Roman" w:cs="Times New Roman"/>
          <w:sz w:val="24"/>
          <w:szCs w:val="24"/>
          <w:lang w:eastAsia="ru-RU"/>
        </w:rPr>
        <w:t>533</w:t>
      </w:r>
      <w:r w:rsidRPr="00E2638B">
        <w:rPr>
          <w:rFonts w:ascii="Times New Roman" w:eastAsia="Times New Roman" w:hAnsi="Times New Roman" w:cs="Times New Roman"/>
          <w:sz w:val="24"/>
          <w:szCs w:val="24"/>
          <w:lang w:eastAsia="ru-RU"/>
        </w:rPr>
        <w:t xml:space="preserve"> руб. 36 коп.</w:t>
      </w:r>
      <w:r w:rsidR="00F94B28">
        <w:rPr>
          <w:rFonts w:ascii="Times New Roman" w:eastAsia="Times New Roman" w:hAnsi="Times New Roman" w:cs="Times New Roman"/>
          <w:sz w:val="24"/>
          <w:szCs w:val="24"/>
          <w:lang w:eastAsia="ru-RU"/>
        </w:rPr>
        <w:t xml:space="preserve"> до 12 мая 2020 г. Иначе мы будем вынуждены обратиться в арбитражный суд.</w:t>
      </w:r>
    </w:p>
    <w:p w:rsidR="00F94B28" w:rsidRPr="00E2638B" w:rsidRDefault="00F94B28" w:rsidP="00F94B28">
      <w:pPr>
        <w:spacing w:after="0" w:line="240" w:lineRule="auto"/>
        <w:rPr>
          <w:rFonts w:ascii="Times New Roman" w:eastAsia="Times New Roman" w:hAnsi="Times New Roman" w:cs="Times New Roman"/>
          <w:sz w:val="24"/>
          <w:szCs w:val="24"/>
          <w:lang w:eastAsia="ru-RU"/>
        </w:rPr>
      </w:pPr>
      <w:bookmarkStart w:id="0" w:name="_GoBack"/>
      <w:bookmarkEnd w:id="0"/>
    </w:p>
    <w:p w:rsidR="00E2638B" w:rsidRPr="00E2638B" w:rsidRDefault="00E2638B" w:rsidP="00F94B28">
      <w:pPr>
        <w:spacing w:after="0" w:line="240" w:lineRule="auto"/>
        <w:rPr>
          <w:rFonts w:ascii="Times New Roman" w:eastAsia="Times New Roman" w:hAnsi="Times New Roman" w:cs="Times New Roman"/>
          <w:sz w:val="24"/>
          <w:szCs w:val="24"/>
          <w:lang w:eastAsia="ru-RU"/>
        </w:rPr>
      </w:pPr>
      <w:r w:rsidRPr="00E2638B">
        <w:rPr>
          <w:rFonts w:ascii="Times New Roman" w:eastAsia="Times New Roman" w:hAnsi="Times New Roman" w:cs="Times New Roman"/>
          <w:sz w:val="24"/>
          <w:szCs w:val="24"/>
          <w:lang w:eastAsia="ru-RU"/>
        </w:rPr>
        <w:t>Директор ООО «</w:t>
      </w:r>
      <w:r w:rsidR="00F94B28">
        <w:rPr>
          <w:rFonts w:ascii="Times New Roman" w:eastAsia="Times New Roman" w:hAnsi="Times New Roman" w:cs="Times New Roman"/>
          <w:sz w:val="24"/>
          <w:szCs w:val="24"/>
          <w:lang w:eastAsia="ru-RU"/>
        </w:rPr>
        <w:t>ХХХХХ</w:t>
      </w:r>
      <w:r w:rsidRPr="00E2638B">
        <w:rPr>
          <w:rFonts w:ascii="Times New Roman" w:eastAsia="Times New Roman" w:hAnsi="Times New Roman" w:cs="Times New Roman"/>
          <w:sz w:val="24"/>
          <w:szCs w:val="24"/>
          <w:lang w:eastAsia="ru-RU"/>
        </w:rPr>
        <w:t>»: (подпись)</w:t>
      </w:r>
      <w:r w:rsidR="00F94B28">
        <w:rPr>
          <w:rFonts w:ascii="Times New Roman" w:eastAsia="Times New Roman" w:hAnsi="Times New Roman" w:cs="Times New Roman"/>
          <w:sz w:val="24"/>
          <w:szCs w:val="24"/>
          <w:lang w:eastAsia="ru-RU"/>
        </w:rPr>
        <w:t xml:space="preserve"> Иванов И.И</w:t>
      </w:r>
      <w:r w:rsidRPr="00E2638B">
        <w:rPr>
          <w:rFonts w:ascii="Times New Roman" w:eastAsia="Times New Roman" w:hAnsi="Times New Roman" w:cs="Times New Roman"/>
          <w:sz w:val="24"/>
          <w:szCs w:val="24"/>
          <w:lang w:eastAsia="ru-RU"/>
        </w:rPr>
        <w:t>.</w:t>
      </w:r>
    </w:p>
    <w:p w:rsidR="006A58F6" w:rsidRDefault="00F94B28" w:rsidP="00F94B28">
      <w:pPr>
        <w:spacing w:after="0" w:line="240" w:lineRule="auto"/>
      </w:pPr>
    </w:p>
    <w:sectPr w:rsidR="006A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B"/>
    <w:rsid w:val="00737918"/>
    <w:rsid w:val="009B4E63"/>
    <w:rsid w:val="00B14972"/>
    <w:rsid w:val="00E2638B"/>
    <w:rsid w:val="00F9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6F0F"/>
  <w15:chartTrackingRefBased/>
  <w15:docId w15:val="{AC04F937-4584-41C4-BD4A-9C264B5F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2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3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63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2020-05-05T22:33:00Z</dcterms:created>
  <dcterms:modified xsi:type="dcterms:W3CDTF">2020-05-07T23:58:00Z</dcterms:modified>
</cp:coreProperties>
</file>