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1"/>
        <w:gridCol w:w="4232"/>
      </w:tblGrid>
      <w:tr w:rsidR="001C2E9B" w:rsidRPr="00222DEE" w:rsidTr="001C2E9B">
        <w:trPr>
          <w:tblCellSpacing w:w="15" w:type="dxa"/>
        </w:trPr>
        <w:tc>
          <w:tcPr>
            <w:tcW w:w="0" w:type="auto"/>
            <w:gridSpan w:val="2"/>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Наименование заявителя</w:t>
            </w:r>
          </w:p>
        </w:tc>
      </w:tr>
      <w:tr w:rsidR="001C2E9B" w:rsidRPr="00222DEE" w:rsidTr="001C2E9B">
        <w:trP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Юридический адрес: Юридический адрес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ИНН/КПП: ИНН/КПП </w:t>
            </w:r>
          </w:p>
        </w:tc>
      </w:tr>
      <w:tr w:rsidR="001C2E9B" w:rsidRPr="00222DEE" w:rsidTr="001C2E9B">
        <w:trP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Почтовый адрес: Почтовый адрес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р/с: Расчетный счет </w:t>
            </w:r>
          </w:p>
        </w:tc>
      </w:tr>
      <w:tr w:rsidR="001C2E9B" w:rsidRPr="00222DEE" w:rsidTr="001C2E9B">
        <w:trP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ОГРН: ОГРН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в Банк </w:t>
            </w:r>
          </w:p>
        </w:tc>
      </w:tr>
      <w:tr w:rsidR="001C2E9B" w:rsidRPr="00222DEE" w:rsidTr="001C2E9B">
        <w:trP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Телефон: Телефон, факс: Факс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к/с: Корреспондентский счет, БИК: БИК </w:t>
            </w:r>
          </w:p>
        </w:tc>
      </w:tr>
    </w:tbl>
    <w:p w:rsidR="001C2E9B" w:rsidRPr="00222DEE" w:rsidRDefault="001C2E9B" w:rsidP="00222DEE">
      <w:pPr>
        <w:spacing w:after="0" w:line="240" w:lineRule="auto"/>
        <w:ind w:left="4956"/>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Должность</w:t>
      </w:r>
    </w:p>
    <w:p w:rsidR="001C2E9B" w:rsidRPr="00222DEE" w:rsidRDefault="001C2E9B" w:rsidP="00222DEE">
      <w:pPr>
        <w:spacing w:after="0" w:line="240" w:lineRule="auto"/>
        <w:ind w:left="4956"/>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Наименование получателя претензии</w:t>
      </w:r>
    </w:p>
    <w:p w:rsidR="001C2E9B" w:rsidRPr="00222DEE" w:rsidRDefault="001C2E9B" w:rsidP="00222DEE">
      <w:pPr>
        <w:spacing w:after="0" w:line="240" w:lineRule="auto"/>
        <w:ind w:left="4956"/>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Фамилия, инициалы руководителя</w:t>
      </w:r>
    </w:p>
    <w:p w:rsidR="001C2E9B" w:rsidRPr="00222DEE" w:rsidRDefault="001C2E9B" w:rsidP="00222DEE">
      <w:pPr>
        <w:spacing w:after="0" w:line="240" w:lineRule="auto"/>
        <w:ind w:left="4956"/>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Адрес получателя претензии</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Исх. № Номер претензии от Дата претензии г.</w:t>
      </w:r>
    </w:p>
    <w:p w:rsidR="001C2E9B" w:rsidRPr="00222DEE" w:rsidRDefault="001C2E9B" w:rsidP="00222DEE">
      <w:pPr>
        <w:spacing w:after="0" w:line="240" w:lineRule="auto"/>
        <w:ind w:left="4248" w:firstLine="708"/>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Сумма претензии: 0 руб.</w:t>
      </w:r>
    </w:p>
    <w:p w:rsidR="00222DEE" w:rsidRDefault="00222DEE" w:rsidP="00222DEE">
      <w:pPr>
        <w:spacing w:after="0" w:line="240" w:lineRule="auto"/>
        <w:rPr>
          <w:rFonts w:ascii="Times New Roman" w:eastAsia="Times New Roman" w:hAnsi="Times New Roman" w:cs="Times New Roman"/>
          <w:sz w:val="24"/>
          <w:szCs w:val="24"/>
          <w:lang w:eastAsia="ru-RU"/>
        </w:rPr>
      </w:pPr>
    </w:p>
    <w:p w:rsidR="00222DEE" w:rsidRDefault="00222DEE" w:rsidP="00222D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Между Наименование получателя претензии (далее по тексту - Получатель претензии) и Наименование заявителя претензии (далее по тексту - Заявитель) был заключен Наименование договора №№ Договора от Дата заключения договора года (далее по тексту - Договор).</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В соответствии с Договором Заявитель, являясь поставщиком, принял на себя обязательство поставить Получателю претензии, а Получатель претензии, являясь покупателем, принял на себя обязательство принять и оплатить следующее имущество: Наименование имущества.</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Заявитель претензии обязательства по Договору исполнил надлежащим образом, что подтверждается следующими документами: Наименование, реквизиты документов.</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Получатель претензии не исполнил следующие предусмотренные Договором обязательства:</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1.Не произвел оплату по Договору (нарушил сроки оплаты),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roofErr w:type="spellStart"/>
      <w:r w:rsidRPr="00222DEE">
        <w:rPr>
          <w:rFonts w:ascii="Times New Roman" w:eastAsia="Times New Roman" w:hAnsi="Times New Roman" w:cs="Times New Roman"/>
          <w:sz w:val="24"/>
          <w:szCs w:val="24"/>
          <w:lang w:eastAsia="ru-RU"/>
        </w:rPr>
        <w:t>Договора</w:t>
      </w:r>
      <w:proofErr w:type="spellEnd"/>
      <w:r w:rsidRPr="00222DEE">
        <w:rPr>
          <w:rFonts w:ascii="Times New Roman" w:eastAsia="Times New Roman" w:hAnsi="Times New Roman" w:cs="Times New Roman"/>
          <w:sz w:val="24"/>
          <w:szCs w:val="24"/>
          <w:lang w:eastAsia="ru-RU"/>
        </w:rPr>
        <w:t>.</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2.Отказался принять Наименование имущества,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3.Отказался от страхования имущества,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4.Не произвел выборку товара,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bookmarkStart w:id="0" w:name="_GoBack"/>
      <w:bookmarkEnd w:id="0"/>
      <w:r w:rsidRPr="00222DEE">
        <w:rPr>
          <w:rFonts w:ascii="Times New Roman" w:eastAsia="Times New Roman" w:hAnsi="Times New Roman" w:cs="Times New Roman"/>
          <w:sz w:val="24"/>
          <w:szCs w:val="24"/>
          <w:lang w:eastAsia="ru-RU"/>
        </w:rPr>
        <w:t xml:space="preserve">5.Не возвратил тару,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6.Допустил существенные нарушения п. пункт Договора, что является основанием для досрочного расторжения Договора.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7.Описание обязательств, тем </w:t>
      </w:r>
      <w:proofErr w:type="gramStart"/>
      <w:r w:rsidRPr="00222DEE">
        <w:rPr>
          <w:rFonts w:ascii="Times New Roman" w:eastAsia="Times New Roman" w:hAnsi="Times New Roman" w:cs="Times New Roman"/>
          <w:sz w:val="24"/>
          <w:szCs w:val="24"/>
          <w:lang w:eastAsia="ru-RU"/>
        </w:rPr>
        <w:t>самым</w:t>
      </w:r>
      <w:proofErr w:type="gramEnd"/>
      <w:r w:rsidRPr="00222DEE">
        <w:rPr>
          <w:rFonts w:ascii="Times New Roman" w:eastAsia="Times New Roman" w:hAnsi="Times New Roman" w:cs="Times New Roman"/>
          <w:sz w:val="24"/>
          <w:szCs w:val="24"/>
          <w:lang w:eastAsia="ru-RU"/>
        </w:rPr>
        <w:t xml:space="preserve"> не исполнив п. Пункт договора </w:t>
      </w:r>
      <w:proofErr w:type="spellStart"/>
      <w:r w:rsidRPr="00222DEE">
        <w:rPr>
          <w:rFonts w:ascii="Times New Roman" w:eastAsia="Times New Roman" w:hAnsi="Times New Roman" w:cs="Times New Roman"/>
          <w:sz w:val="24"/>
          <w:szCs w:val="24"/>
          <w:lang w:eastAsia="ru-RU"/>
        </w:rPr>
        <w:t>Договора</w:t>
      </w:r>
      <w:proofErr w:type="spellEnd"/>
      <w:r w:rsidRPr="00222DEE">
        <w:rPr>
          <w:rFonts w:ascii="Times New Roman" w:eastAsia="Times New Roman" w:hAnsi="Times New Roman" w:cs="Times New Roman"/>
          <w:sz w:val="24"/>
          <w:szCs w:val="24"/>
          <w:lang w:eastAsia="ru-RU"/>
        </w:rPr>
        <w:t>.</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Позиция Заявителя подтверждается следующими доказательствами:</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1.Приложение №Номер приложения к Договору от Дата.</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2.Дополнительное соглашение №Номер соглашения к Договору от Дата составления.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3.Счет-фак</w:t>
      </w:r>
      <w:r w:rsidR="00222DEE">
        <w:rPr>
          <w:rFonts w:ascii="Times New Roman" w:eastAsia="Times New Roman" w:hAnsi="Times New Roman" w:cs="Times New Roman"/>
          <w:sz w:val="24"/>
          <w:szCs w:val="24"/>
          <w:lang w:eastAsia="ru-RU"/>
        </w:rPr>
        <w:t>тура №Номер от Дата составления</w:t>
      </w:r>
      <w:r w:rsidRPr="00222DEE">
        <w:rPr>
          <w:rFonts w:ascii="Times New Roman" w:eastAsia="Times New Roman" w:hAnsi="Times New Roman" w:cs="Times New Roman"/>
          <w:sz w:val="24"/>
          <w:szCs w:val="24"/>
          <w:lang w:eastAsia="ru-RU"/>
        </w:rPr>
        <w:t>.</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4.Накладная №№ накладной от Дата составления.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5.Т</w:t>
      </w:r>
      <w:r w:rsidR="00222DEE">
        <w:rPr>
          <w:rFonts w:ascii="Times New Roman" w:eastAsia="Times New Roman" w:hAnsi="Times New Roman" w:cs="Times New Roman"/>
          <w:sz w:val="24"/>
          <w:szCs w:val="24"/>
          <w:lang w:eastAsia="ru-RU"/>
        </w:rPr>
        <w:t>оварный чек №Номер чека от Дата</w:t>
      </w:r>
      <w:r w:rsidRPr="00222DEE">
        <w:rPr>
          <w:rFonts w:ascii="Times New Roman" w:eastAsia="Times New Roman" w:hAnsi="Times New Roman" w:cs="Times New Roman"/>
          <w:sz w:val="24"/>
          <w:szCs w:val="24"/>
          <w:lang w:eastAsia="ru-RU"/>
        </w:rPr>
        <w:t>.</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6. Иные доказательства.</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Общая сумма долга по состоянию на Дата подписания. составляет Сумма в рублях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В соответствии с п. № Пункт Договора за неисполнение обязательств в виде Неисполненное обязательство, Получателю претензии начислен штраф в размере Размер штрафа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В соответствии с п. № пункта Договора, Получателю претензии начислена неустойка в размере Размер неустойки (ноль рублей ноль копеек) руб. Расчет неустойки прилагается.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понес реальный материальный ущерб в форме Форма реального ущерба в размере Размер материального </w:t>
      </w:r>
      <w:r w:rsidRPr="00222DEE">
        <w:rPr>
          <w:rFonts w:ascii="Times New Roman" w:eastAsia="Times New Roman" w:hAnsi="Times New Roman" w:cs="Times New Roman"/>
          <w:sz w:val="24"/>
          <w:szCs w:val="24"/>
          <w:lang w:eastAsia="ru-RU"/>
        </w:rPr>
        <w:lastRenderedPageBreak/>
        <w:t xml:space="preserve">ущерба (ноль рублей ноль копеек) руб. Размер реального материального ущерба рассчитывался следующим образом: Порядок расчета материального ущерба.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был лишен возможности получать прибыль. Согласно ст. 393 ГК РФ должник обязан возместить кредитору убытки, причиненные неисполнением или ненадлежащим исполнением обязательств. Размер упущенной выгоды Заявителя из-за неисполнения (ненадлежащего исполнения) обязательств Получателем претензии составляет Размер упущенной выгоды (ноль рублей ноль копеек) руб. Размер упущенной выгоды рассчитывался следующим образом: Порядок расчета упущенной выгоды.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Согласно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зависит от периода времени неисполненных обязательств и составляет Размер процентов (ноль рублей ноль копеек) руб. Расчет процентов прилагается.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Таким образом, общая сумма претензии </w:t>
      </w:r>
      <w:proofErr w:type="gramStart"/>
      <w:r w:rsidRPr="00222DEE">
        <w:rPr>
          <w:rFonts w:ascii="Times New Roman" w:eastAsia="Times New Roman" w:hAnsi="Times New Roman" w:cs="Times New Roman"/>
          <w:sz w:val="24"/>
          <w:szCs w:val="24"/>
          <w:lang w:eastAsia="ru-RU"/>
        </w:rPr>
        <w:t>составляет  0</w:t>
      </w:r>
      <w:proofErr w:type="gramEnd"/>
      <w:r w:rsidRPr="00222DEE">
        <w:rPr>
          <w:rFonts w:ascii="Times New Roman" w:eastAsia="Times New Roman" w:hAnsi="Times New Roman" w:cs="Times New Roman"/>
          <w:sz w:val="24"/>
          <w:szCs w:val="24"/>
          <w:lang w:eastAsia="ru-RU"/>
        </w:rPr>
        <w:t>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Позиция Заявителя подтверждается следующими нормативными актами:</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 ст. 307 ГК РФ, в которой указывается: </w:t>
      </w:r>
      <w:r w:rsidRPr="00222DEE">
        <w:rPr>
          <w:rFonts w:ascii="Times New Roman" w:eastAsia="Times New Roman" w:hAnsi="Times New Roman" w:cs="Times New Roman"/>
          <w:i/>
          <w:iCs/>
          <w:sz w:val="24"/>
          <w:szCs w:val="24"/>
          <w:lang w:eastAsia="ru-RU"/>
        </w:rPr>
        <w:t xml:space="preserve">в силу обязательства одно лицо (должник) обязано совершить в пользу другого лица (кредитора) определенное действие, </w:t>
      </w:r>
      <w:proofErr w:type="gramStart"/>
      <w:r w:rsidRPr="00222DEE">
        <w:rPr>
          <w:rFonts w:ascii="Times New Roman" w:eastAsia="Times New Roman" w:hAnsi="Times New Roman" w:cs="Times New Roman"/>
          <w:i/>
          <w:iCs/>
          <w:sz w:val="24"/>
          <w:szCs w:val="24"/>
          <w:lang w:eastAsia="ru-RU"/>
        </w:rPr>
        <w:t>как то</w:t>
      </w:r>
      <w:proofErr w:type="gramEnd"/>
      <w:r w:rsidRPr="00222DEE">
        <w:rPr>
          <w:rFonts w:ascii="Times New Roman" w:eastAsia="Times New Roman" w:hAnsi="Times New Roman" w:cs="Times New Roman"/>
          <w:i/>
          <w:iCs/>
          <w:sz w:val="24"/>
          <w:szCs w:val="24"/>
          <w:lang w:eastAsia="ru-RU"/>
        </w:rPr>
        <w:t xml:space="preserve">: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ст. 309 ГК РФ, в которой указывается: о</w:t>
      </w:r>
      <w:r w:rsidRPr="00222DEE">
        <w:rPr>
          <w:rFonts w:ascii="Times New Roman" w:eastAsia="Times New Roman" w:hAnsi="Times New Roman" w:cs="Times New Roman"/>
          <w:i/>
          <w:iCs/>
          <w:sz w:val="24"/>
          <w:szCs w:val="24"/>
          <w:lang w:eastAsia="ru-RU"/>
        </w:rPr>
        <w:t xml:space="preserve">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 ст. 310 ГК РФ, в которой указывается: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 </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ст. 506 ГК РФ, в которой указывается: </w:t>
      </w:r>
      <w:r w:rsidRPr="00222DEE">
        <w:rPr>
          <w:rFonts w:ascii="Times New Roman" w:eastAsia="Times New Roman" w:hAnsi="Times New Roman" w:cs="Times New Roman"/>
          <w:i/>
          <w:iCs/>
          <w:sz w:val="24"/>
          <w:szCs w:val="24"/>
          <w:lang w:eastAsia="ru-RU"/>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w:t>
      </w:r>
      <w:proofErr w:type="gramStart"/>
      <w:r w:rsidRPr="00222DEE">
        <w:rPr>
          <w:rFonts w:ascii="Times New Roman" w:eastAsia="Times New Roman" w:hAnsi="Times New Roman" w:cs="Times New Roman"/>
          <w:i/>
          <w:iCs/>
          <w:sz w:val="24"/>
          <w:szCs w:val="24"/>
          <w:lang w:eastAsia="ru-RU"/>
        </w:rPr>
        <w:t>производимые</w:t>
      </w:r>
      <w:proofErr w:type="gramEnd"/>
      <w:r w:rsidRPr="00222DEE">
        <w:rPr>
          <w:rFonts w:ascii="Times New Roman" w:eastAsia="Times New Roman" w:hAnsi="Times New Roman" w:cs="Times New Roman"/>
          <w:i/>
          <w:iCs/>
          <w:sz w:val="24"/>
          <w:szCs w:val="24"/>
          <w:lang w:eastAsia="ru-RU"/>
        </w:rPr>
        <w:t xml:space="preserve">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ч. 1 ст. 516 ГК РФ, в которой указывается: </w:t>
      </w:r>
      <w:r w:rsidRPr="00222DEE">
        <w:rPr>
          <w:rFonts w:ascii="Times New Roman" w:eastAsia="Times New Roman" w:hAnsi="Times New Roman" w:cs="Times New Roman"/>
          <w:i/>
          <w:iCs/>
          <w:sz w:val="24"/>
          <w:szCs w:val="24"/>
          <w:lang w:eastAsia="ru-RU"/>
        </w:rPr>
        <w:t>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ч.2 ст. 516 ГК РФ, в которой указывается: </w:t>
      </w:r>
      <w:r w:rsidRPr="00222DEE">
        <w:rPr>
          <w:rFonts w:ascii="Times New Roman" w:eastAsia="Times New Roman" w:hAnsi="Times New Roman" w:cs="Times New Roman"/>
          <w:i/>
          <w:iCs/>
          <w:sz w:val="24"/>
          <w:szCs w:val="24"/>
          <w:lang w:eastAsia="ru-RU"/>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ч. 1 ст. 517 ГК РФ, в которой указывается: </w:t>
      </w:r>
      <w:r w:rsidRPr="00222DEE">
        <w:rPr>
          <w:rFonts w:ascii="Times New Roman" w:eastAsia="Times New Roman" w:hAnsi="Times New Roman" w:cs="Times New Roman"/>
          <w:i/>
          <w:iCs/>
          <w:sz w:val="24"/>
          <w:szCs w:val="24"/>
          <w:lang w:eastAsia="ru-RU"/>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lastRenderedPageBreak/>
        <w:t>- ч. 1 ст. 520 ГК РФ, в которой указывается: </w:t>
      </w:r>
      <w:r w:rsidRPr="00222DEE">
        <w:rPr>
          <w:rFonts w:ascii="Times New Roman" w:eastAsia="Times New Roman" w:hAnsi="Times New Roman" w:cs="Times New Roman"/>
          <w:i/>
          <w:iCs/>
          <w:sz w:val="24"/>
          <w:szCs w:val="24"/>
          <w:lang w:eastAsia="ru-RU"/>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222DEE">
        <w:rPr>
          <w:rFonts w:ascii="Times New Roman" w:eastAsia="Times New Roman" w:hAnsi="Times New Roman" w:cs="Times New Roman"/>
          <w:i/>
          <w:iCs/>
          <w:sz w:val="24"/>
          <w:szCs w:val="24"/>
          <w:lang w:eastAsia="ru-RU"/>
        </w:rPr>
        <w:t>непоставленные</w:t>
      </w:r>
      <w:proofErr w:type="spellEnd"/>
      <w:r w:rsidRPr="00222DEE">
        <w:rPr>
          <w:rFonts w:ascii="Times New Roman" w:eastAsia="Times New Roman" w:hAnsi="Times New Roman" w:cs="Times New Roman"/>
          <w:i/>
          <w:iCs/>
          <w:sz w:val="24"/>
          <w:szCs w:val="24"/>
          <w:lang w:eastAsia="ru-RU"/>
        </w:rPr>
        <w:t xml:space="preserve"> товары у других лиц с отнесением на поставщика всех необходимых и разумных расходов на их приобретение.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ч. 2 ст. 520 ГК РФ, в которой указывается: </w:t>
      </w:r>
      <w:r w:rsidRPr="00222DEE">
        <w:rPr>
          <w:rFonts w:ascii="Times New Roman" w:eastAsia="Times New Roman" w:hAnsi="Times New Roman" w:cs="Times New Roman"/>
          <w:i/>
          <w:iCs/>
          <w:sz w:val="24"/>
          <w:szCs w:val="24"/>
          <w:lang w:eastAsia="ru-RU"/>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Иные нормативные акты.</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Вышеуказанные обстоятельства подтверждают, что обязательства по Договору Получатель претензии исполнил ненадлежащим образом.</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b/>
          <w:bCs/>
          <w:sz w:val="24"/>
          <w:szCs w:val="24"/>
          <w:lang w:eastAsia="ru-RU"/>
        </w:rPr>
        <w:t>На основании вышеизложенных обстоятельств, просим в течение Количество дней (Количество дней прописью) дней:</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Расторгнуть Наименование договора №№ Договора от Дата заключения договора г.</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Оплатить задолженность по Договору в размере Сумма в рублях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w:t>
      </w:r>
      <w:proofErr w:type="gramStart"/>
      <w:r w:rsidRPr="00222DEE">
        <w:rPr>
          <w:rFonts w:ascii="Times New Roman" w:eastAsia="Times New Roman" w:hAnsi="Times New Roman" w:cs="Times New Roman"/>
          <w:sz w:val="24"/>
          <w:szCs w:val="24"/>
          <w:lang w:eastAsia="ru-RU"/>
        </w:rPr>
        <w:t>Выплатить  штраф</w:t>
      </w:r>
      <w:proofErr w:type="gramEnd"/>
      <w:r w:rsidRPr="00222DEE">
        <w:rPr>
          <w:rFonts w:ascii="Times New Roman" w:eastAsia="Times New Roman" w:hAnsi="Times New Roman" w:cs="Times New Roman"/>
          <w:sz w:val="24"/>
          <w:szCs w:val="24"/>
          <w:lang w:eastAsia="ru-RU"/>
        </w:rPr>
        <w:t xml:space="preserve"> по Договору в размере Размер штрафа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Выплатить неустойку по Договору в размере Размер неустойки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Возместить реальный материальный ущерб в размере Размер материального ущерба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w:t>
      </w:r>
      <w:bookmarkStart w:id="1" w:name="numberPlace"/>
      <w:bookmarkEnd w:id="1"/>
      <w:r w:rsidRPr="00222DEE">
        <w:rPr>
          <w:rFonts w:ascii="Times New Roman" w:eastAsia="Times New Roman" w:hAnsi="Times New Roman" w:cs="Times New Roman"/>
          <w:sz w:val="24"/>
          <w:szCs w:val="24"/>
          <w:lang w:eastAsia="ru-RU"/>
        </w:rPr>
        <w:t> Возместить упущенную выгоду в размере Размер упущенной выгоды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w:t>
      </w:r>
      <w:r w:rsidRPr="00222DEE">
        <w:rPr>
          <w:rFonts w:ascii="Times New Roman" w:eastAsia="Times New Roman" w:hAnsi="Times New Roman" w:cs="Times New Roman"/>
          <w:b/>
          <w:bCs/>
          <w:sz w:val="24"/>
          <w:szCs w:val="24"/>
          <w:lang w:eastAsia="ru-RU"/>
        </w:rPr>
        <w:t> </w:t>
      </w:r>
      <w:r w:rsidRPr="00222DEE">
        <w:rPr>
          <w:rFonts w:ascii="Times New Roman" w:eastAsia="Times New Roman" w:hAnsi="Times New Roman" w:cs="Times New Roman"/>
          <w:sz w:val="24"/>
          <w:szCs w:val="24"/>
          <w:lang w:eastAsia="ru-RU"/>
        </w:rPr>
        <w:t>Выплатить проценты за неисполнение денежного обязательства в размере 0 (ноль рублей ноль копеек) руб.</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 Иные требования.</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В случае игнорирования вами настоящей претензии Заявитель будет вынужден обратиться в суд с отнесением на вас судебных расходов.</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1.Копия Договора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2.Копия приложения к Договору Номер приложения к Договору от </w:t>
      </w:r>
      <w:proofErr w:type="spellStart"/>
      <w:r w:rsidRPr="00222DEE">
        <w:rPr>
          <w:rFonts w:ascii="Times New Roman" w:eastAsia="Times New Roman" w:hAnsi="Times New Roman" w:cs="Times New Roman"/>
          <w:sz w:val="24"/>
          <w:szCs w:val="24"/>
          <w:lang w:eastAsia="ru-RU"/>
        </w:rPr>
        <w:t>Датаг</w:t>
      </w:r>
      <w:proofErr w:type="spellEnd"/>
      <w:r w:rsidRPr="00222DEE">
        <w:rPr>
          <w:rFonts w:ascii="Times New Roman" w:eastAsia="Times New Roman" w:hAnsi="Times New Roman" w:cs="Times New Roman"/>
          <w:sz w:val="24"/>
          <w:szCs w:val="24"/>
          <w:lang w:eastAsia="ru-RU"/>
        </w:rPr>
        <w:t>.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3.Копия дополнительного соглашения №Номер соглашения к Договору от Дата </w:t>
      </w:r>
      <w:proofErr w:type="spellStart"/>
      <w:r w:rsidRPr="00222DEE">
        <w:rPr>
          <w:rFonts w:ascii="Times New Roman" w:eastAsia="Times New Roman" w:hAnsi="Times New Roman" w:cs="Times New Roman"/>
          <w:sz w:val="24"/>
          <w:szCs w:val="24"/>
          <w:lang w:eastAsia="ru-RU"/>
        </w:rPr>
        <w:t>составленияг</w:t>
      </w:r>
      <w:proofErr w:type="spellEnd"/>
      <w:r w:rsidRPr="00222DEE">
        <w:rPr>
          <w:rFonts w:ascii="Times New Roman" w:eastAsia="Times New Roman" w:hAnsi="Times New Roman" w:cs="Times New Roman"/>
          <w:sz w:val="24"/>
          <w:szCs w:val="24"/>
          <w:lang w:eastAsia="ru-RU"/>
        </w:rPr>
        <w:t>.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4.Расчет неустойки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5.Копия счет-фактуры №Номер от Дата </w:t>
      </w:r>
      <w:proofErr w:type="spellStart"/>
      <w:r w:rsidRPr="00222DEE">
        <w:rPr>
          <w:rFonts w:ascii="Times New Roman" w:eastAsia="Times New Roman" w:hAnsi="Times New Roman" w:cs="Times New Roman"/>
          <w:sz w:val="24"/>
          <w:szCs w:val="24"/>
          <w:lang w:eastAsia="ru-RU"/>
        </w:rPr>
        <w:t>составленияг</w:t>
      </w:r>
      <w:proofErr w:type="spellEnd"/>
      <w:r w:rsidRPr="00222DEE">
        <w:rPr>
          <w:rFonts w:ascii="Times New Roman" w:eastAsia="Times New Roman" w:hAnsi="Times New Roman" w:cs="Times New Roman"/>
          <w:sz w:val="24"/>
          <w:szCs w:val="24"/>
          <w:lang w:eastAsia="ru-RU"/>
        </w:rPr>
        <w:t>.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6.Копия накладной №№ накладной от Дата </w:t>
      </w:r>
      <w:proofErr w:type="spellStart"/>
      <w:r w:rsidRPr="00222DEE">
        <w:rPr>
          <w:rFonts w:ascii="Times New Roman" w:eastAsia="Times New Roman" w:hAnsi="Times New Roman" w:cs="Times New Roman"/>
          <w:sz w:val="24"/>
          <w:szCs w:val="24"/>
          <w:lang w:eastAsia="ru-RU"/>
        </w:rPr>
        <w:t>составленияг</w:t>
      </w:r>
      <w:proofErr w:type="spellEnd"/>
      <w:r w:rsidRPr="00222DEE">
        <w:rPr>
          <w:rFonts w:ascii="Times New Roman" w:eastAsia="Times New Roman" w:hAnsi="Times New Roman" w:cs="Times New Roman"/>
          <w:sz w:val="24"/>
          <w:szCs w:val="24"/>
          <w:lang w:eastAsia="ru-RU"/>
        </w:rPr>
        <w:t>.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xml:space="preserve">7.Копия товарного чека №Номер чека от </w:t>
      </w:r>
      <w:proofErr w:type="spellStart"/>
      <w:r w:rsidRPr="00222DEE">
        <w:rPr>
          <w:rFonts w:ascii="Times New Roman" w:eastAsia="Times New Roman" w:hAnsi="Times New Roman" w:cs="Times New Roman"/>
          <w:sz w:val="24"/>
          <w:szCs w:val="24"/>
          <w:lang w:eastAsia="ru-RU"/>
        </w:rPr>
        <w:t>Датаг</w:t>
      </w:r>
      <w:proofErr w:type="spellEnd"/>
      <w:r w:rsidRPr="00222DEE">
        <w:rPr>
          <w:rFonts w:ascii="Times New Roman" w:eastAsia="Times New Roman" w:hAnsi="Times New Roman" w:cs="Times New Roman"/>
          <w:sz w:val="24"/>
          <w:szCs w:val="24"/>
          <w:lang w:eastAsia="ru-RU"/>
        </w:rPr>
        <w:t>. в 1 экз.</w:t>
      </w:r>
    </w:p>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8. Копия Иные доказательства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20"/>
        <w:gridCol w:w="66"/>
        <w:gridCol w:w="120"/>
        <w:gridCol w:w="2274"/>
        <w:gridCol w:w="81"/>
      </w:tblGrid>
      <w:tr w:rsidR="001C2E9B" w:rsidRPr="00222DEE" w:rsidTr="001C2E9B">
        <w:trPr>
          <w:tblHeade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jc w:val="center"/>
              <w:rPr>
                <w:rFonts w:ascii="Times New Roman" w:eastAsia="Times New Roman" w:hAnsi="Times New Roman" w:cs="Times New Roman"/>
                <w:sz w:val="24"/>
                <w:szCs w:val="24"/>
                <w:lang w:eastAsia="ru-RU"/>
              </w:rPr>
            </w:pPr>
          </w:p>
        </w:tc>
      </w:tr>
      <w:tr w:rsidR="001C2E9B" w:rsidRPr="00222DEE" w:rsidTr="001C2E9B">
        <w:trPr>
          <w:tblCellSpacing w:w="15" w:type="dxa"/>
        </w:trPr>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Тип должности</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 </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r w:rsidRPr="00222DEE">
              <w:rPr>
                <w:rFonts w:ascii="Times New Roman" w:eastAsia="Times New Roman" w:hAnsi="Times New Roman" w:cs="Times New Roman"/>
                <w:sz w:val="24"/>
                <w:szCs w:val="24"/>
                <w:lang w:eastAsia="ru-RU"/>
              </w:rPr>
              <w:t>Фамилия и инициалы</w:t>
            </w:r>
          </w:p>
        </w:tc>
        <w:tc>
          <w:tcPr>
            <w:tcW w:w="0" w:type="auto"/>
            <w:vAlign w:val="center"/>
            <w:hideMark/>
          </w:tcPr>
          <w:p w:rsidR="001C2E9B" w:rsidRPr="00222DEE" w:rsidRDefault="001C2E9B" w:rsidP="00222DEE">
            <w:pPr>
              <w:spacing w:after="0" w:line="240" w:lineRule="auto"/>
              <w:rPr>
                <w:rFonts w:ascii="Times New Roman" w:eastAsia="Times New Roman" w:hAnsi="Times New Roman" w:cs="Times New Roman"/>
                <w:sz w:val="24"/>
                <w:szCs w:val="24"/>
                <w:lang w:eastAsia="ru-RU"/>
              </w:rPr>
            </w:pPr>
          </w:p>
        </w:tc>
      </w:tr>
    </w:tbl>
    <w:p w:rsidR="006A58F6" w:rsidRPr="00222DEE" w:rsidRDefault="00222DEE" w:rsidP="00222DEE">
      <w:pPr>
        <w:spacing w:after="0" w:line="240" w:lineRule="auto"/>
        <w:rPr>
          <w:rFonts w:ascii="Times New Roman" w:hAnsi="Times New Roman" w:cs="Times New Roman"/>
          <w:sz w:val="24"/>
          <w:szCs w:val="24"/>
        </w:rPr>
      </w:pPr>
    </w:p>
    <w:sectPr w:rsidR="006A58F6" w:rsidRPr="0022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B"/>
    <w:rsid w:val="001C2E9B"/>
    <w:rsid w:val="00222DEE"/>
    <w:rsid w:val="0050085C"/>
    <w:rsid w:val="009B4E63"/>
    <w:rsid w:val="00B1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A79A"/>
  <w15:chartTrackingRefBased/>
  <w15:docId w15:val="{B0F9D1FB-A126-4AAA-97B3-F053625C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2E9B"/>
    <w:rPr>
      <w:i/>
      <w:iCs/>
    </w:rPr>
  </w:style>
  <w:style w:type="character" w:styleId="a5">
    <w:name w:val="Strong"/>
    <w:basedOn w:val="a0"/>
    <w:uiPriority w:val="22"/>
    <w:qFormat/>
    <w:rsid w:val="001C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3534">
      <w:bodyDiv w:val="1"/>
      <w:marLeft w:val="0"/>
      <w:marRight w:val="0"/>
      <w:marTop w:val="0"/>
      <w:marBottom w:val="0"/>
      <w:divBdr>
        <w:top w:val="none" w:sz="0" w:space="0" w:color="auto"/>
        <w:left w:val="none" w:sz="0" w:space="0" w:color="auto"/>
        <w:bottom w:val="none" w:sz="0" w:space="0" w:color="auto"/>
        <w:right w:val="none" w:sz="0" w:space="0" w:color="auto"/>
      </w:divBdr>
      <w:divsChild>
        <w:div w:id="1072388915">
          <w:marLeft w:val="0"/>
          <w:marRight w:val="0"/>
          <w:marTop w:val="0"/>
          <w:marBottom w:val="0"/>
          <w:divBdr>
            <w:top w:val="none" w:sz="0" w:space="0" w:color="auto"/>
            <w:left w:val="none" w:sz="0" w:space="0" w:color="auto"/>
            <w:bottom w:val="none" w:sz="0" w:space="0" w:color="auto"/>
            <w:right w:val="none" w:sz="0" w:space="0" w:color="auto"/>
          </w:divBdr>
          <w:divsChild>
            <w:div w:id="199318649">
              <w:marLeft w:val="0"/>
              <w:marRight w:val="0"/>
              <w:marTop w:val="0"/>
              <w:marBottom w:val="0"/>
              <w:divBdr>
                <w:top w:val="none" w:sz="0" w:space="0" w:color="auto"/>
                <w:left w:val="none" w:sz="0" w:space="0" w:color="auto"/>
                <w:bottom w:val="none" w:sz="0" w:space="0" w:color="auto"/>
                <w:right w:val="none" w:sz="0" w:space="0" w:color="auto"/>
              </w:divBdr>
            </w:div>
          </w:divsChild>
        </w:div>
        <w:div w:id="1926649933">
          <w:marLeft w:val="0"/>
          <w:marRight w:val="0"/>
          <w:marTop w:val="0"/>
          <w:marBottom w:val="0"/>
          <w:divBdr>
            <w:top w:val="none" w:sz="0" w:space="0" w:color="auto"/>
            <w:left w:val="none" w:sz="0" w:space="0" w:color="auto"/>
            <w:bottom w:val="none" w:sz="0" w:space="0" w:color="auto"/>
            <w:right w:val="none" w:sz="0" w:space="0" w:color="auto"/>
          </w:divBdr>
          <w:divsChild>
            <w:div w:id="263225116">
              <w:marLeft w:val="0"/>
              <w:marRight w:val="0"/>
              <w:marTop w:val="0"/>
              <w:marBottom w:val="0"/>
              <w:divBdr>
                <w:top w:val="none" w:sz="0" w:space="0" w:color="auto"/>
                <w:left w:val="none" w:sz="0" w:space="0" w:color="auto"/>
                <w:bottom w:val="none" w:sz="0" w:space="0" w:color="auto"/>
                <w:right w:val="none" w:sz="0" w:space="0" w:color="auto"/>
              </w:divBdr>
              <w:divsChild>
                <w:div w:id="1790708794">
                  <w:marLeft w:val="0"/>
                  <w:marRight w:val="0"/>
                  <w:marTop w:val="0"/>
                  <w:marBottom w:val="0"/>
                  <w:divBdr>
                    <w:top w:val="none" w:sz="0" w:space="0" w:color="auto"/>
                    <w:left w:val="none" w:sz="0" w:space="0" w:color="auto"/>
                    <w:bottom w:val="none" w:sz="0" w:space="0" w:color="auto"/>
                    <w:right w:val="none" w:sz="0" w:space="0" w:color="auto"/>
                  </w:divBdr>
                  <w:divsChild>
                    <w:div w:id="215361601">
                      <w:marLeft w:val="0"/>
                      <w:marRight w:val="0"/>
                      <w:marTop w:val="0"/>
                      <w:marBottom w:val="0"/>
                      <w:divBdr>
                        <w:top w:val="none" w:sz="0" w:space="0" w:color="auto"/>
                        <w:left w:val="none" w:sz="0" w:space="0" w:color="auto"/>
                        <w:bottom w:val="none" w:sz="0" w:space="0" w:color="auto"/>
                        <w:right w:val="none" w:sz="0" w:space="0" w:color="auto"/>
                      </w:divBdr>
                      <w:divsChild>
                        <w:div w:id="644820773">
                          <w:marLeft w:val="0"/>
                          <w:marRight w:val="0"/>
                          <w:marTop w:val="0"/>
                          <w:marBottom w:val="0"/>
                          <w:divBdr>
                            <w:top w:val="none" w:sz="0" w:space="0" w:color="auto"/>
                            <w:left w:val="none" w:sz="0" w:space="0" w:color="auto"/>
                            <w:bottom w:val="none" w:sz="0" w:space="0" w:color="auto"/>
                            <w:right w:val="none" w:sz="0" w:space="0" w:color="auto"/>
                          </w:divBdr>
                          <w:divsChild>
                            <w:div w:id="558522039">
                              <w:marLeft w:val="0"/>
                              <w:marRight w:val="0"/>
                              <w:marTop w:val="0"/>
                              <w:marBottom w:val="0"/>
                              <w:divBdr>
                                <w:top w:val="none" w:sz="0" w:space="0" w:color="auto"/>
                                <w:left w:val="none" w:sz="0" w:space="0" w:color="auto"/>
                                <w:bottom w:val="none" w:sz="0" w:space="0" w:color="auto"/>
                                <w:right w:val="none" w:sz="0" w:space="0" w:color="auto"/>
                              </w:divBdr>
                            </w:div>
                          </w:divsChild>
                        </w:div>
                        <w:div w:id="730999654">
                          <w:marLeft w:val="0"/>
                          <w:marRight w:val="0"/>
                          <w:marTop w:val="0"/>
                          <w:marBottom w:val="0"/>
                          <w:divBdr>
                            <w:top w:val="none" w:sz="0" w:space="0" w:color="auto"/>
                            <w:left w:val="none" w:sz="0" w:space="0" w:color="auto"/>
                            <w:bottom w:val="none" w:sz="0" w:space="0" w:color="auto"/>
                            <w:right w:val="none" w:sz="0" w:space="0" w:color="auto"/>
                          </w:divBdr>
                        </w:div>
                        <w:div w:id="1926956083">
                          <w:marLeft w:val="0"/>
                          <w:marRight w:val="0"/>
                          <w:marTop w:val="0"/>
                          <w:marBottom w:val="0"/>
                          <w:divBdr>
                            <w:top w:val="none" w:sz="0" w:space="0" w:color="auto"/>
                            <w:left w:val="none" w:sz="0" w:space="0" w:color="auto"/>
                            <w:bottom w:val="none" w:sz="0" w:space="0" w:color="auto"/>
                            <w:right w:val="none" w:sz="0" w:space="0" w:color="auto"/>
                          </w:divBdr>
                        </w:div>
                        <w:div w:id="673725168">
                          <w:marLeft w:val="0"/>
                          <w:marRight w:val="0"/>
                          <w:marTop w:val="0"/>
                          <w:marBottom w:val="0"/>
                          <w:divBdr>
                            <w:top w:val="none" w:sz="0" w:space="0" w:color="auto"/>
                            <w:left w:val="none" w:sz="0" w:space="0" w:color="auto"/>
                            <w:bottom w:val="none" w:sz="0" w:space="0" w:color="auto"/>
                            <w:right w:val="none" w:sz="0" w:space="0" w:color="auto"/>
                          </w:divBdr>
                        </w:div>
                        <w:div w:id="467939041">
                          <w:marLeft w:val="0"/>
                          <w:marRight w:val="0"/>
                          <w:marTop w:val="0"/>
                          <w:marBottom w:val="0"/>
                          <w:divBdr>
                            <w:top w:val="none" w:sz="0" w:space="0" w:color="auto"/>
                            <w:left w:val="none" w:sz="0" w:space="0" w:color="auto"/>
                            <w:bottom w:val="none" w:sz="0" w:space="0" w:color="auto"/>
                            <w:right w:val="none" w:sz="0" w:space="0" w:color="auto"/>
                          </w:divBdr>
                        </w:div>
                        <w:div w:id="447510894">
                          <w:marLeft w:val="0"/>
                          <w:marRight w:val="0"/>
                          <w:marTop w:val="0"/>
                          <w:marBottom w:val="0"/>
                          <w:divBdr>
                            <w:top w:val="none" w:sz="0" w:space="0" w:color="auto"/>
                            <w:left w:val="none" w:sz="0" w:space="0" w:color="auto"/>
                            <w:bottom w:val="none" w:sz="0" w:space="0" w:color="auto"/>
                            <w:right w:val="none" w:sz="0" w:space="0" w:color="auto"/>
                          </w:divBdr>
                          <w:divsChild>
                            <w:div w:id="1746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2020-05-05T21:28:00Z</dcterms:created>
  <dcterms:modified xsi:type="dcterms:W3CDTF">2020-05-07T00:05:00Z</dcterms:modified>
</cp:coreProperties>
</file>