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2455" w14:textId="77777777" w:rsidR="004B6AD8" w:rsidRPr="004B6AD8" w:rsidRDefault="004B6AD8" w:rsidP="004B6AD8">
      <w:pPr>
        <w:jc w:val="right"/>
      </w:pPr>
      <w:r w:rsidRPr="004B6AD8">
        <w:t>В [наименование районного (городского) суда,</w:t>
      </w:r>
    </w:p>
    <w:p w14:paraId="74839FED" w14:textId="77777777" w:rsidR="004B6AD8" w:rsidRPr="004B6AD8" w:rsidRDefault="004B6AD8" w:rsidP="004B6AD8">
      <w:pPr>
        <w:jc w:val="right"/>
      </w:pPr>
      <w:r w:rsidRPr="004B6AD8">
        <w:t>в который подается исковое заявление]</w:t>
      </w:r>
    </w:p>
    <w:p w14:paraId="789B3923" w14:textId="77777777" w:rsidR="004B6AD8" w:rsidRPr="004B6AD8" w:rsidRDefault="004B6AD8" w:rsidP="004B6AD8">
      <w:pPr>
        <w:jc w:val="right"/>
      </w:pPr>
      <w:r w:rsidRPr="004B6AD8">
        <w:t> Истец: [фамилия, имя и отчество]</w:t>
      </w:r>
      <w:r w:rsidRPr="004B6AD8">
        <w:br/>
        <w:t>место жительства: [вписать нужное]</w:t>
      </w:r>
      <w:r w:rsidRPr="004B6AD8">
        <w:br/>
        <w:t>телефон: [вписать нужное]</w:t>
      </w:r>
      <w:r w:rsidRPr="004B6AD8">
        <w:br/>
        <w:t>адрес электронной почты: [вписать нужное]</w:t>
      </w:r>
    </w:p>
    <w:p w14:paraId="75EBDF3C" w14:textId="77777777" w:rsidR="004B6AD8" w:rsidRPr="004B6AD8" w:rsidRDefault="004B6AD8" w:rsidP="004B6AD8">
      <w:pPr>
        <w:jc w:val="right"/>
      </w:pPr>
      <w:r w:rsidRPr="004B6AD8">
        <w:t> </w:t>
      </w:r>
    </w:p>
    <w:p w14:paraId="74DFF3CF" w14:textId="77777777" w:rsidR="004B6AD8" w:rsidRPr="004B6AD8" w:rsidRDefault="004B6AD8" w:rsidP="004B6AD8">
      <w:pPr>
        <w:jc w:val="right"/>
      </w:pPr>
      <w:r w:rsidRPr="004B6AD8">
        <w:t>Ответчик: [Ф. И. О., дата и место рождения]</w:t>
      </w:r>
      <w:r w:rsidRPr="004B6AD8">
        <w:br/>
        <w:t>место жительства [вписать нужное]</w:t>
      </w:r>
      <w:r w:rsidRPr="004B6AD8">
        <w:br/>
        <w:t>место работы: [вписать нужное]</w:t>
      </w:r>
    </w:p>
    <w:p w14:paraId="4E994582" w14:textId="77777777" w:rsidR="004B6AD8" w:rsidRPr="004B6AD8" w:rsidRDefault="004B6AD8" w:rsidP="004B6AD8">
      <w:pPr>
        <w:jc w:val="right"/>
      </w:pPr>
      <w:r w:rsidRPr="004B6AD8">
        <w:t>идентификатор [СНИЛС, ИНН, серия и номер документа, удостоверяющего личность, ОГРНИП, серия и номер водительского удостоверения, серия и номер свидетельства о регистрации транспортного средства]</w:t>
      </w:r>
    </w:p>
    <w:p w14:paraId="690C690F" w14:textId="77777777" w:rsidR="004B6AD8" w:rsidRPr="004B6AD8" w:rsidRDefault="004B6AD8" w:rsidP="004B6AD8">
      <w:pPr>
        <w:jc w:val="right"/>
      </w:pPr>
      <w:r w:rsidRPr="004B6AD8">
        <w:t>[номера телефонов, факсов]</w:t>
      </w:r>
    </w:p>
    <w:p w14:paraId="1C2766AD" w14:textId="77777777" w:rsidR="004B6AD8" w:rsidRPr="004B6AD8" w:rsidRDefault="004B6AD8" w:rsidP="004B6AD8">
      <w:pPr>
        <w:jc w:val="right"/>
      </w:pPr>
      <w:r w:rsidRPr="004B6AD8">
        <w:t>адрес электронной почты [вписать нужное]</w:t>
      </w:r>
    </w:p>
    <w:p w14:paraId="2E9AC8D9" w14:textId="77777777" w:rsidR="004B6AD8" w:rsidRPr="004B6AD8" w:rsidRDefault="004B6AD8" w:rsidP="004B6AD8">
      <w:pPr>
        <w:jc w:val="right"/>
      </w:pPr>
      <w:r w:rsidRPr="004B6AD8">
        <w:t>Цена иска: [значение]</w:t>
      </w:r>
    </w:p>
    <w:p w14:paraId="03180A0C" w14:textId="77777777" w:rsidR="004B6AD8" w:rsidRPr="004B6AD8" w:rsidRDefault="004B6AD8" w:rsidP="004B6AD8">
      <w:pPr>
        <w:jc w:val="right"/>
      </w:pPr>
      <w:r w:rsidRPr="004B6AD8">
        <w:t>Госпошлина: [значение]</w:t>
      </w:r>
    </w:p>
    <w:p w14:paraId="4C462056" w14:textId="77777777" w:rsidR="004B6AD8" w:rsidRPr="004B6AD8" w:rsidRDefault="004B6AD8" w:rsidP="004B6AD8">
      <w:pPr>
        <w:spacing w:after="0"/>
        <w:jc w:val="center"/>
        <w:rPr>
          <w:b/>
        </w:rPr>
      </w:pPr>
      <w:r w:rsidRPr="004B6AD8">
        <w:rPr>
          <w:b/>
        </w:rPr>
        <w:t xml:space="preserve">Исковое заявление </w:t>
      </w:r>
    </w:p>
    <w:p w14:paraId="39536301" w14:textId="77777777" w:rsidR="004B6AD8" w:rsidRPr="004B6AD8" w:rsidRDefault="004B6AD8" w:rsidP="004B6AD8">
      <w:pPr>
        <w:spacing w:after="0"/>
        <w:jc w:val="center"/>
        <w:rPr>
          <w:b/>
        </w:rPr>
      </w:pPr>
      <w:r w:rsidRPr="004B6AD8">
        <w:rPr>
          <w:b/>
        </w:rPr>
        <w:t>о расторжении брака и взыскании алиментов</w:t>
      </w:r>
    </w:p>
    <w:p w14:paraId="4F09ED16" w14:textId="77777777" w:rsidR="004B6AD8" w:rsidRPr="004B6AD8" w:rsidRDefault="004B6AD8" w:rsidP="004B6AD8">
      <w:r w:rsidRPr="004B6AD8">
        <w:t> </w:t>
      </w:r>
    </w:p>
    <w:p w14:paraId="4AD94905" w14:textId="77777777" w:rsidR="004B6AD8" w:rsidRPr="004B6AD8" w:rsidRDefault="004B6AD8" w:rsidP="004B6AD8">
      <w:r w:rsidRPr="004B6AD8">
        <w:t xml:space="preserve">С [число, месяц, год] истец [фамилия, имя, отчество] состоит в зарегистрированном браке с ответчиком [фамилия, имя, отчество], что подтверждается Свидетельством о заключении брака серия [вписать нужное] N [значение], выданного [наименование] </w:t>
      </w:r>
      <w:proofErr w:type="spellStart"/>
      <w:r w:rsidRPr="004B6AD8">
        <w:t>ЗАГСа</w:t>
      </w:r>
      <w:proofErr w:type="spellEnd"/>
      <w:r w:rsidRPr="004B6AD8">
        <w:t>.</w:t>
      </w:r>
    </w:p>
    <w:p w14:paraId="0CD33177" w14:textId="77777777" w:rsidR="004B6AD8" w:rsidRPr="004B6AD8" w:rsidRDefault="004B6AD8" w:rsidP="004B6AD8">
      <w:r w:rsidRPr="004B6AD8">
        <w:t>Совместная жизнь истца [фамилия, имя, отчество] и ответчика [фамилия, имя, отчество] не сложилась по следующим причинам: [вписать нужное].</w:t>
      </w:r>
    </w:p>
    <w:p w14:paraId="1D1D643F" w14:textId="77777777" w:rsidR="004B6AD8" w:rsidRPr="004B6AD8" w:rsidRDefault="004B6AD8" w:rsidP="004B6AD8">
      <w:r w:rsidRPr="004B6AD8">
        <w:t>С [число, месяц, год] брачные отношения между сторонами прекращены, совместное хозяйство не ведется. Дальнейшая совместная жизнь и сохранение семьи невозможны.</w:t>
      </w:r>
    </w:p>
    <w:p w14:paraId="0B9B7957" w14:textId="77777777" w:rsidR="004B6AD8" w:rsidRPr="004B6AD8" w:rsidRDefault="004B6AD8" w:rsidP="004B6AD8">
      <w:r w:rsidRPr="004B6AD8">
        <w:t>Ответчик [фамилия, имя, отчество] на расторжение брака согласен, в связи с чем предоставление срока для примирения стороны считают нецелесообразным.</w:t>
      </w:r>
    </w:p>
    <w:p w14:paraId="668AB7C6" w14:textId="77777777" w:rsidR="004B6AD8" w:rsidRPr="004B6AD8" w:rsidRDefault="004B6AD8" w:rsidP="004B6AD8">
      <w:r w:rsidRPr="004B6AD8">
        <w:t xml:space="preserve">Спор о </w:t>
      </w:r>
      <w:r w:rsidRPr="004B6AD8">
        <w:rPr>
          <w:i/>
          <w:iCs/>
        </w:rPr>
        <w:t>разделе</w:t>
      </w:r>
      <w:r w:rsidRPr="004B6AD8">
        <w:t xml:space="preserve"> </w:t>
      </w:r>
      <w:r w:rsidRPr="004B6AD8">
        <w:rPr>
          <w:i/>
          <w:iCs/>
        </w:rPr>
        <w:t>имущества</w:t>
      </w:r>
      <w:r w:rsidRPr="004B6AD8">
        <w:t>, являющегося совместной собственностью, между истцом [фамилия, имя, отчество] и ответчиком [фамилия, имя, отчество] отсутствует.</w:t>
      </w:r>
    </w:p>
    <w:p w14:paraId="72B91778" w14:textId="77777777" w:rsidR="004B6AD8" w:rsidRPr="004B6AD8" w:rsidRDefault="004B6AD8" w:rsidP="004B6AD8">
      <w:r w:rsidRPr="004B6AD8">
        <w:t>От брака стороны имеют несовершеннолетнего ребенка/детей [фамилия, имя, отчество] [число, месяц, год] рождения, Свидетельство о рождении серия [вписать нужное] N [значение], выдано [вписать нужное].</w:t>
      </w:r>
    </w:p>
    <w:p w14:paraId="41C6500D" w14:textId="77777777" w:rsidR="004B6AD8" w:rsidRPr="004B6AD8" w:rsidRDefault="004B6AD8" w:rsidP="004B6AD8">
      <w:r w:rsidRPr="004B6AD8">
        <w:t xml:space="preserve">Согласно </w:t>
      </w:r>
      <w:hyperlink r:id="rId4" w:anchor="/document/10105807/entry/80" w:history="1">
        <w:r w:rsidRPr="004B6AD8">
          <w:rPr>
            <w:rStyle w:val="a3"/>
          </w:rPr>
          <w:t>ст. 80</w:t>
        </w:r>
      </w:hyperlink>
      <w:r w:rsidRPr="004B6AD8">
        <w:t xml:space="preserve"> СК РФ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14:paraId="6FF9ED7E" w14:textId="77777777" w:rsidR="004B6AD8" w:rsidRPr="004B6AD8" w:rsidRDefault="004B6AD8" w:rsidP="004B6AD8">
      <w:r w:rsidRPr="004B6AD8">
        <w:lastRenderedPageBreak/>
        <w:t>На данный момент несовершеннолетний ребенок/дети [фамилия, имя, отчество] проживает совместно с истцом [фамилия, имя, отчество] и находится полностью на его иждивении.</w:t>
      </w:r>
    </w:p>
    <w:p w14:paraId="6218F4C1" w14:textId="77777777" w:rsidR="004B6AD8" w:rsidRPr="004B6AD8" w:rsidRDefault="004B6AD8" w:rsidP="004B6AD8">
      <w:r w:rsidRPr="004B6AD8">
        <w:t>С [число, месяц, год] ответчик [фамилия, имя, отчество] материальной помощи на содержание несовершеннолетнего ребенка/детей не оказывает.</w:t>
      </w:r>
    </w:p>
    <w:p w14:paraId="72728539" w14:textId="77777777" w:rsidR="004B6AD8" w:rsidRPr="004B6AD8" w:rsidRDefault="004B6AD8" w:rsidP="004B6AD8">
      <w:r w:rsidRPr="004B6AD8">
        <w:t>В настоящее время ответчик [фамилия, имя, отчество] работает в [наименование организации] в должности [вписать нужное], размер его заработной платы [неизвестен/составляет (указать размер заработной платы) руб.], что подтверждается Справкой о заработной плате N [значение] от [число, месяц, год].</w:t>
      </w:r>
    </w:p>
    <w:p w14:paraId="2E6DD83D" w14:textId="77777777" w:rsidR="004B6AD8" w:rsidRPr="004B6AD8" w:rsidRDefault="004B6AD8" w:rsidP="004B6AD8">
      <w:r w:rsidRPr="004B6AD8">
        <w:t>Ответчик [фамилия, имя, отчество] не имеет другого ребенка/детей, удержаний по исполнительным документам с него не производится.</w:t>
      </w:r>
    </w:p>
    <w:p w14:paraId="470D71CE" w14:textId="77777777" w:rsidR="004B6AD8" w:rsidRPr="004B6AD8" w:rsidRDefault="004B6AD8" w:rsidP="004B6AD8">
      <w:r w:rsidRPr="004B6AD8">
        <w:t>Соглашение об уплате алиментов на несовершеннолетнего ребенка/детей сторонами не заключалось.</w:t>
      </w:r>
    </w:p>
    <w:p w14:paraId="69D3B6E9" w14:textId="77777777" w:rsidR="004B6AD8" w:rsidRPr="004B6AD8" w:rsidRDefault="004B6AD8" w:rsidP="004B6AD8">
      <w:r w:rsidRPr="004B6AD8">
        <w:t>[Указать сведения о предпринятых стороной (сторонами) действиях, направленных на примирение, если такие действия предпринимались].</w:t>
      </w:r>
    </w:p>
    <w:p w14:paraId="7A1D08FE" w14:textId="77777777" w:rsidR="004B6AD8" w:rsidRPr="004B6AD8" w:rsidRDefault="004B6AD8" w:rsidP="004B6AD8">
      <w:r w:rsidRPr="004B6AD8">
        <w:t xml:space="preserve">В соответствии с </w:t>
      </w:r>
      <w:hyperlink r:id="rId5" w:anchor="/document/10105807/entry/8200" w:history="1">
        <w:r w:rsidRPr="004B6AD8">
          <w:rPr>
            <w:rStyle w:val="a3"/>
          </w:rPr>
          <w:t>п. 1 ст. 81</w:t>
        </w:r>
      </w:hyperlink>
      <w:r w:rsidRPr="004B6AD8">
        <w:t xml:space="preserve"> СК РФ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14:paraId="46EEFE3F" w14:textId="77777777" w:rsidR="004B6AD8" w:rsidRPr="004B6AD8" w:rsidRDefault="004B6AD8" w:rsidP="004B6AD8">
      <w:r w:rsidRPr="004B6AD8">
        <w:t xml:space="preserve">В соответствии со </w:t>
      </w:r>
      <w:hyperlink r:id="rId6" w:anchor="/document/10105807/entry/82" w:history="1">
        <w:r w:rsidRPr="004B6AD8">
          <w:rPr>
            <w:rStyle w:val="a3"/>
          </w:rPr>
          <w:t>ст. 82</w:t>
        </w:r>
      </w:hyperlink>
      <w:r w:rsidRPr="004B6AD8">
        <w:t xml:space="preserve"> СК РФ 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детей, определены </w:t>
      </w:r>
      <w:hyperlink r:id="rId7" w:anchor="/document/10135645/entry/1000" w:history="1">
        <w:r w:rsidRPr="004B6AD8">
          <w:rPr>
            <w:rStyle w:val="a3"/>
          </w:rPr>
          <w:t>Постановлением</w:t>
        </w:r>
      </w:hyperlink>
      <w:r w:rsidRPr="004B6AD8">
        <w:t xml:space="preserve"> Правительства РФ от 18.07.1996 года N 841 "О перечне видов заработной платы и иного дохода, из которых производится удержание алиментов на несовершеннолетних детей".</w:t>
      </w:r>
    </w:p>
    <w:p w14:paraId="599C8808" w14:textId="77777777" w:rsidR="004B6AD8" w:rsidRPr="004B6AD8" w:rsidRDefault="004B6AD8" w:rsidP="004B6AD8">
      <w:r w:rsidRPr="004B6AD8">
        <w:t xml:space="preserve">В связи с обращением в суд истцом [фамилия, имя, отчество] понесены судебные расходы в виде оплаты услуг представителя в сумме [значение] руб. Факт оказания услуг представителя подтверждается [вписать нужное], доверенностью N [значение] от [число, месяц, год]. Согласно </w:t>
      </w:r>
      <w:hyperlink r:id="rId8" w:anchor="/document/12128809/entry/88" w:history="1">
        <w:r w:rsidRPr="004B6AD8">
          <w:rPr>
            <w:rStyle w:val="a3"/>
          </w:rPr>
          <w:t>ст. ст. 88</w:t>
        </w:r>
      </w:hyperlink>
      <w:r w:rsidRPr="004B6AD8">
        <w:t xml:space="preserve">, </w:t>
      </w:r>
      <w:hyperlink r:id="rId9" w:anchor="/document/12128809/entry/94" w:history="1">
        <w:r w:rsidRPr="004B6AD8">
          <w:rPr>
            <w:rStyle w:val="a3"/>
          </w:rPr>
          <w:t>94</w:t>
        </w:r>
      </w:hyperlink>
      <w:r w:rsidRPr="004B6AD8">
        <w:t xml:space="preserve">, </w:t>
      </w:r>
      <w:hyperlink r:id="rId10" w:anchor="/document/12128809/entry/98" w:history="1">
        <w:r w:rsidRPr="004B6AD8">
          <w:rPr>
            <w:rStyle w:val="a3"/>
          </w:rPr>
          <w:t>98</w:t>
        </w:r>
      </w:hyperlink>
      <w:r w:rsidRPr="004B6AD8">
        <w:t xml:space="preserve"> ГПК стороне, в пользу которой состоялось решение суда, суд присуждает возместить с другой стороны все понесенные по делу судебные расходы. Таким образом, с ответчика в пользу истца надлежит взыскать судебные расходы в сумме [значение] руб.</w:t>
      </w:r>
    </w:p>
    <w:p w14:paraId="651B903E" w14:textId="77777777" w:rsidR="004B6AD8" w:rsidRPr="004B6AD8" w:rsidRDefault="004B6AD8" w:rsidP="004B6AD8">
      <w:r w:rsidRPr="004B6AD8">
        <w:t xml:space="preserve">На основании вышеизложенного и руководствуясь </w:t>
      </w:r>
      <w:hyperlink r:id="rId11" w:anchor="/document/10105807/entry/21" w:history="1">
        <w:r w:rsidRPr="004B6AD8">
          <w:rPr>
            <w:rStyle w:val="a3"/>
          </w:rPr>
          <w:t>ст. ст. 21</w:t>
        </w:r>
      </w:hyperlink>
      <w:r w:rsidRPr="004B6AD8">
        <w:t xml:space="preserve">, </w:t>
      </w:r>
      <w:hyperlink r:id="rId12" w:anchor="/document/10105807/entry/24" w:history="1">
        <w:r w:rsidRPr="004B6AD8">
          <w:rPr>
            <w:rStyle w:val="a3"/>
          </w:rPr>
          <w:t>24</w:t>
        </w:r>
      </w:hyperlink>
      <w:r w:rsidRPr="004B6AD8">
        <w:t xml:space="preserve">, </w:t>
      </w:r>
      <w:hyperlink r:id="rId13" w:anchor="/document/10105807/entry/80" w:history="1">
        <w:r w:rsidRPr="004B6AD8">
          <w:rPr>
            <w:rStyle w:val="a3"/>
          </w:rPr>
          <w:t>80</w:t>
        </w:r>
      </w:hyperlink>
      <w:r w:rsidRPr="004B6AD8">
        <w:t xml:space="preserve">, </w:t>
      </w:r>
      <w:hyperlink r:id="rId14" w:anchor="/document/10105807/entry/81" w:history="1">
        <w:r w:rsidRPr="004B6AD8">
          <w:rPr>
            <w:rStyle w:val="a3"/>
          </w:rPr>
          <w:t>81</w:t>
        </w:r>
      </w:hyperlink>
      <w:r w:rsidRPr="004B6AD8">
        <w:t xml:space="preserve">, </w:t>
      </w:r>
      <w:hyperlink r:id="rId15" w:anchor="/document/10105807/entry/82" w:history="1">
        <w:r w:rsidRPr="004B6AD8">
          <w:rPr>
            <w:rStyle w:val="a3"/>
          </w:rPr>
          <w:t>82</w:t>
        </w:r>
      </w:hyperlink>
      <w:r w:rsidRPr="004B6AD8">
        <w:t xml:space="preserve">, </w:t>
      </w:r>
      <w:hyperlink r:id="rId16" w:anchor="/document/10105807/entry/106" w:history="1">
        <w:r w:rsidRPr="004B6AD8">
          <w:rPr>
            <w:rStyle w:val="a3"/>
          </w:rPr>
          <w:t>106</w:t>
        </w:r>
      </w:hyperlink>
      <w:r w:rsidRPr="004B6AD8">
        <w:t xml:space="preserve">, </w:t>
      </w:r>
      <w:hyperlink r:id="rId17" w:anchor="/document/10105807/entry/107" w:history="1">
        <w:r w:rsidRPr="004B6AD8">
          <w:rPr>
            <w:rStyle w:val="a3"/>
          </w:rPr>
          <w:t>107</w:t>
        </w:r>
      </w:hyperlink>
      <w:r w:rsidRPr="004B6AD8">
        <w:t xml:space="preserve"> Семейного кодекса РФ,</w:t>
      </w:r>
    </w:p>
    <w:p w14:paraId="6D798598" w14:textId="77777777" w:rsidR="004B6AD8" w:rsidRPr="004B6AD8" w:rsidRDefault="004B6AD8" w:rsidP="004B6AD8">
      <w:pPr>
        <w:jc w:val="center"/>
        <w:rPr>
          <w:b/>
        </w:rPr>
      </w:pPr>
      <w:r w:rsidRPr="004B6AD8">
        <w:rPr>
          <w:b/>
        </w:rPr>
        <w:t>прошу:</w:t>
      </w:r>
    </w:p>
    <w:p w14:paraId="6A0707B6" w14:textId="77777777" w:rsidR="004B6AD8" w:rsidRPr="004B6AD8" w:rsidRDefault="004B6AD8" w:rsidP="004B6AD8">
      <w:r w:rsidRPr="004B6AD8">
        <w:t> </w:t>
      </w:r>
      <w:r>
        <w:tab/>
      </w:r>
      <w:r w:rsidRPr="004B6AD8">
        <w:t xml:space="preserve">1. Расторгнуть брак между истцом [фамилия, имя, отчество] и ответчиком [фамилия, имя, отчество], зарегистрированный в [наименование] </w:t>
      </w:r>
      <w:proofErr w:type="spellStart"/>
      <w:r w:rsidRPr="004B6AD8">
        <w:t>ЗАГСе</w:t>
      </w:r>
      <w:proofErr w:type="spellEnd"/>
      <w:r w:rsidRPr="004B6AD8">
        <w:t>, Свидетельство о заключении брака серия [значение] N [значение] от [число, месяц, год].</w:t>
      </w:r>
    </w:p>
    <w:p w14:paraId="2ABFB5BF" w14:textId="77777777" w:rsidR="004B6AD8" w:rsidRPr="004B6AD8" w:rsidRDefault="004B6AD8" w:rsidP="004B6AD8">
      <w:pPr>
        <w:ind w:firstLine="708"/>
      </w:pPr>
      <w:r w:rsidRPr="004B6AD8">
        <w:t>2. Взыскать с ответчика [фамилия, имя, отчество] алименты на содержание несовершеннолетнего ребенка/детей [фамилия, имя, отчество] в размере [одной четверти/одной трети/половины] от всех видов заработка и иных доходов ежемесячно, начиная с даты подачи искового заявления и до совершеннолетия ребенка/детей.</w:t>
      </w:r>
    </w:p>
    <w:p w14:paraId="17AC380E" w14:textId="77777777" w:rsidR="004B6AD8" w:rsidRPr="004B6AD8" w:rsidRDefault="004B6AD8" w:rsidP="004B6AD8">
      <w:pPr>
        <w:ind w:firstLine="708"/>
      </w:pPr>
      <w:r w:rsidRPr="004B6AD8">
        <w:t>3. Взыскать с ответчика [фамилия, имя, отчество] в пользу истца [фамилия, имя, отчество] судебные расходы по уплате госпошлины в размере [значение] руб., а также расходы, связанные с участием в суде представителя ответчика [фамилия, имя, отчество] в размере [значение] руб.</w:t>
      </w:r>
    </w:p>
    <w:p w14:paraId="44EF387E" w14:textId="77777777" w:rsidR="004B6AD8" w:rsidRPr="004B6AD8" w:rsidRDefault="004B6AD8" w:rsidP="004B6AD8">
      <w:r w:rsidRPr="004B6AD8">
        <w:lastRenderedPageBreak/>
        <w:t> </w:t>
      </w:r>
    </w:p>
    <w:p w14:paraId="28571796" w14:textId="77777777" w:rsidR="004B6AD8" w:rsidRPr="004B6AD8" w:rsidRDefault="004B6AD8" w:rsidP="004B6AD8">
      <w:pPr>
        <w:rPr>
          <w:b/>
        </w:rPr>
      </w:pPr>
      <w:r w:rsidRPr="004B6AD8">
        <w:rPr>
          <w:b/>
        </w:rPr>
        <w:t>Приложение:</w:t>
      </w:r>
    </w:p>
    <w:p w14:paraId="303098DB" w14:textId="77777777" w:rsidR="004B6AD8" w:rsidRPr="004B6AD8" w:rsidRDefault="004B6AD8" w:rsidP="004B6AD8">
      <w:r w:rsidRPr="004B6AD8">
        <w:t>1) документ, подтверждающий уплату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</w:t>
      </w:r>
    </w:p>
    <w:p w14:paraId="5364C859" w14:textId="77777777" w:rsidR="004B6AD8" w:rsidRPr="004B6AD8" w:rsidRDefault="004B6AD8" w:rsidP="004B6AD8">
      <w:r w:rsidRPr="004B6AD8">
        <w:t>2) доверенность, удостоверяющая полномочия представителя истца;</w:t>
      </w:r>
    </w:p>
    <w:p w14:paraId="5C66E069" w14:textId="77777777" w:rsidR="004B6AD8" w:rsidRPr="004B6AD8" w:rsidRDefault="004B6AD8" w:rsidP="004B6AD8">
      <w:r w:rsidRPr="004B6AD8">
        <w:t xml:space="preserve">3) документы, подтверждающие выполнение обязательного </w:t>
      </w:r>
      <w:hyperlink r:id="rId18" w:anchor="/document/57413500/entry/0" w:history="1">
        <w:r w:rsidRPr="004B6AD8">
          <w:rPr>
            <w:rStyle w:val="a3"/>
          </w:rPr>
          <w:t>досудебного порядка</w:t>
        </w:r>
      </w:hyperlink>
      <w:r w:rsidRPr="004B6AD8">
        <w:t xml:space="preserve"> урегулирования спора, если такой порядок установлен федеральным законом;</w:t>
      </w:r>
    </w:p>
    <w:p w14:paraId="71BC136D" w14:textId="77777777" w:rsidR="004B6AD8" w:rsidRPr="004B6AD8" w:rsidRDefault="004B6AD8" w:rsidP="004B6AD8">
      <w:r w:rsidRPr="004B6AD8">
        <w:t>4) документы, подтверждающие обстоятельства, на которых истец основывает свои требования;</w:t>
      </w:r>
    </w:p>
    <w:p w14:paraId="57424364" w14:textId="77777777" w:rsidR="004B6AD8" w:rsidRPr="004B6AD8" w:rsidRDefault="004B6AD8" w:rsidP="004B6AD8">
      <w:r w:rsidRPr="004B6AD8">
        <w:t>5) Свидетельство о заключении брака;</w:t>
      </w:r>
    </w:p>
    <w:p w14:paraId="24204AD7" w14:textId="77777777" w:rsidR="004B6AD8" w:rsidRPr="004B6AD8" w:rsidRDefault="004B6AD8" w:rsidP="004B6AD8">
      <w:r w:rsidRPr="004B6AD8">
        <w:t>6) Свидетельство о рождении ребенка/детей;</w:t>
      </w:r>
    </w:p>
    <w:p w14:paraId="05E3E915" w14:textId="77777777" w:rsidR="004B6AD8" w:rsidRPr="004B6AD8" w:rsidRDefault="004B6AD8" w:rsidP="004B6AD8">
      <w:r w:rsidRPr="004B6AD8">
        <w:t>7) справка с места работы ответчика;</w:t>
      </w:r>
    </w:p>
    <w:p w14:paraId="13718F57" w14:textId="77777777" w:rsidR="004B6AD8" w:rsidRPr="004B6AD8" w:rsidRDefault="004B6AD8" w:rsidP="004B6AD8">
      <w:r w:rsidRPr="004B6AD8">
        <w:t>8) расчет взыскиваемой денежной суммы;</w:t>
      </w:r>
    </w:p>
    <w:p w14:paraId="0694C5BD" w14:textId="77777777" w:rsidR="004B6AD8" w:rsidRPr="004B6AD8" w:rsidRDefault="004B6AD8" w:rsidP="004B6AD8">
      <w:r w:rsidRPr="004B6AD8">
        <w:t>9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документов;</w:t>
      </w:r>
    </w:p>
    <w:p w14:paraId="1472A1EE" w14:textId="77777777" w:rsidR="004B6AD8" w:rsidRPr="004B6AD8" w:rsidRDefault="004B6AD8" w:rsidP="004B6AD8">
      <w:r w:rsidRPr="004B6AD8">
        <w:t>10)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p w14:paraId="0CBAD8C4" w14:textId="77777777" w:rsidR="004B6AD8" w:rsidRPr="004B6AD8" w:rsidRDefault="004B6AD8" w:rsidP="004B6AD8">
      <w:r w:rsidRPr="004B6AD8">
        <w:t> </w:t>
      </w:r>
    </w:p>
    <w:p w14:paraId="771A9E9B" w14:textId="77777777" w:rsidR="004B6AD8" w:rsidRPr="004B6AD8" w:rsidRDefault="004B6AD8" w:rsidP="004B6AD8">
      <w:r w:rsidRPr="004B6AD8">
        <w:t>[подпись, инициалы, фамилия]</w:t>
      </w:r>
    </w:p>
    <w:p w14:paraId="5343A47B" w14:textId="77777777" w:rsidR="004B6AD8" w:rsidRPr="004B6AD8" w:rsidRDefault="004B6AD8" w:rsidP="004B6AD8">
      <w:r w:rsidRPr="004B6AD8">
        <w:t> [число, месяц, год]</w:t>
      </w:r>
    </w:p>
    <w:p w14:paraId="6509EC68" w14:textId="77777777" w:rsidR="00FF1C99" w:rsidRDefault="00FF1C99"/>
    <w:sectPr w:rsidR="00FF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D8"/>
    <w:rsid w:val="004B6AD8"/>
    <w:rsid w:val="00B276D2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50E7"/>
  <w15:chartTrackingRefBased/>
  <w15:docId w15:val="{A7EA6FA1-9BA4-4AFE-8488-F54AA0A5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0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76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0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8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5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1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21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7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60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95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13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65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699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771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2</cp:revision>
  <dcterms:created xsi:type="dcterms:W3CDTF">2021-08-27T14:23:00Z</dcterms:created>
  <dcterms:modified xsi:type="dcterms:W3CDTF">2021-08-27T14:23:00Z</dcterms:modified>
</cp:coreProperties>
</file>